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579742D7"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AF6F41">
        <w:rPr>
          <w:rFonts w:ascii="Times New Roman" w:eastAsia="Times New Roman" w:hAnsi="Times New Roman" w:cs="Times New Roman"/>
          <w:b/>
          <w:color w:val="000000" w:themeColor="text1"/>
          <w:u w:val="single"/>
          <w:lang w:eastAsia="sl-SI"/>
        </w:rPr>
        <w:t>91</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1E74322D"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AF6F41">
        <w:rPr>
          <w:rFonts w:ascii="Arial" w:eastAsia="Times New Roman" w:hAnsi="Arial" w:cs="Times New Roman"/>
          <w:b/>
          <w:color w:val="000000" w:themeColor="text1"/>
          <w:szCs w:val="20"/>
          <w:lang w:eastAsia="sl-SI"/>
        </w:rPr>
        <w:t>10</w:t>
      </w:r>
      <w:r w:rsidR="00B12DC2">
        <w:rPr>
          <w:rFonts w:ascii="Arial" w:eastAsia="Times New Roman" w:hAnsi="Arial" w:cs="Times New Roman"/>
          <w:b/>
          <w:color w:val="000000" w:themeColor="text1"/>
          <w:szCs w:val="20"/>
          <w:lang w:eastAsia="sl-SI"/>
        </w:rPr>
        <w:t>.</w:t>
      </w:r>
      <w:r w:rsidR="00AF6F41">
        <w:rPr>
          <w:rFonts w:ascii="Arial" w:eastAsia="Times New Roman" w:hAnsi="Arial" w:cs="Times New Roman"/>
          <w:b/>
          <w:color w:val="000000" w:themeColor="text1"/>
          <w:szCs w:val="20"/>
          <w:lang w:eastAsia="sl-SI"/>
        </w:rPr>
        <w:t>6</w:t>
      </w:r>
      <w:r w:rsidR="00B12DC2">
        <w:rPr>
          <w:rFonts w:ascii="Arial" w:eastAsia="Times New Roman" w:hAnsi="Arial" w:cs="Times New Roman"/>
          <w:b/>
          <w:color w:val="000000" w:themeColor="text1"/>
          <w:szCs w:val="20"/>
          <w:lang w:eastAsia="sl-SI"/>
        </w:rPr>
        <w:t>.2026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6722BBAC" w14:textId="628C7BBA"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Izdelava, d</w:t>
      </w:r>
      <w:r w:rsidR="00A32AAF" w:rsidRPr="009622D6">
        <w:rPr>
          <w:rFonts w:ascii="Times New Roman" w:hAnsi="Times New Roman" w:cs="Times New Roman"/>
          <w:b/>
          <w:bCs/>
          <w:color w:val="000000" w:themeColor="text1"/>
          <w:sz w:val="24"/>
          <w:szCs w:val="24"/>
        </w:rPr>
        <w:t xml:space="preserve">obava in montaža </w:t>
      </w:r>
      <w:r>
        <w:rPr>
          <w:rFonts w:ascii="Times New Roman" w:hAnsi="Times New Roman" w:cs="Times New Roman"/>
          <w:b/>
          <w:bCs/>
          <w:color w:val="000000" w:themeColor="text1"/>
          <w:sz w:val="24"/>
          <w:szCs w:val="24"/>
        </w:rPr>
        <w:t>pogona na obstoječih avtomatskih enokrilnih drsnih vratih</w:t>
      </w:r>
      <w:r w:rsidR="00FA08A2">
        <w:rPr>
          <w:rFonts w:ascii="Times New Roman" w:hAnsi="Times New Roman" w:cs="Times New Roman"/>
          <w:b/>
          <w:bCs/>
          <w:color w:val="000000" w:themeColor="text1"/>
          <w:sz w:val="24"/>
          <w:szCs w:val="24"/>
        </w:rPr>
        <w:t xml:space="preserve"> na evakuacijski poti</w:t>
      </w:r>
      <w:r>
        <w:rPr>
          <w:rFonts w:ascii="Times New Roman" w:hAnsi="Times New Roman" w:cs="Times New Roman"/>
          <w:b/>
          <w:bCs/>
          <w:color w:val="000000" w:themeColor="text1"/>
          <w:sz w:val="24"/>
          <w:szCs w:val="24"/>
        </w:rPr>
        <w:t xml:space="preserve">, tip 300 </w:t>
      </w:r>
      <w:proofErr w:type="spellStart"/>
      <w:r>
        <w:rPr>
          <w:rFonts w:ascii="Times New Roman" w:hAnsi="Times New Roman" w:cs="Times New Roman"/>
          <w:b/>
          <w:bCs/>
          <w:color w:val="000000" w:themeColor="text1"/>
          <w:sz w:val="24"/>
          <w:szCs w:val="24"/>
        </w:rPr>
        <w:t>Doorson</w:t>
      </w:r>
      <w:proofErr w:type="spellEnd"/>
      <w:r>
        <w:rPr>
          <w:rFonts w:ascii="Times New Roman" w:hAnsi="Times New Roman" w:cs="Times New Roman"/>
          <w:b/>
          <w:bCs/>
          <w:color w:val="000000" w:themeColor="text1"/>
          <w:sz w:val="24"/>
          <w:szCs w:val="24"/>
        </w:rPr>
        <w:t xml:space="preserve">  sledečih dimenzij:</w:t>
      </w:r>
    </w:p>
    <w:p w14:paraId="5F3EEB83"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5AE32AAE" w14:textId="5F2A20B2"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 kompleta         prehodna odprtina  120x209 cm</w:t>
      </w:r>
    </w:p>
    <w:p w14:paraId="7FF1B89F"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21DEE4F6" w14:textId="4B10257B" w:rsidR="00CC1662"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komplet           prehodna odprtina  90x209 cm</w:t>
      </w:r>
    </w:p>
    <w:p w14:paraId="1D47C87D" w14:textId="77777777" w:rsidR="00CC1662" w:rsidRDefault="00CC1662" w:rsidP="00CC1662">
      <w:pPr>
        <w:pStyle w:val="Brezrazmikov"/>
        <w:jc w:val="both"/>
        <w:rPr>
          <w:rFonts w:ascii="Times New Roman" w:hAnsi="Times New Roman" w:cs="Times New Roman"/>
          <w:b/>
          <w:bCs/>
          <w:color w:val="000000" w:themeColor="text1"/>
          <w:sz w:val="24"/>
          <w:szCs w:val="24"/>
        </w:rPr>
      </w:pPr>
    </w:p>
    <w:p w14:paraId="115CF2ED" w14:textId="36D6A54E" w:rsidR="00CC1662" w:rsidRPr="009622D6" w:rsidRDefault="00CC1662" w:rsidP="00CC1662">
      <w:pPr>
        <w:pStyle w:val="Brezrazmikov"/>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komplet            prehodna odprtina  137x209 cm</w:t>
      </w:r>
    </w:p>
    <w:p w14:paraId="57F5F24A" w14:textId="77777777" w:rsidR="00CC1662" w:rsidRPr="009622D6" w:rsidRDefault="00CC1662" w:rsidP="00CC1662">
      <w:pPr>
        <w:pStyle w:val="Brezrazmikov"/>
        <w:jc w:val="both"/>
        <w:rPr>
          <w:rFonts w:ascii="Times New Roman" w:hAnsi="Times New Roman" w:cs="Times New Roman"/>
          <w:b/>
          <w:bCs/>
          <w:color w:val="000000" w:themeColor="text1"/>
          <w:sz w:val="24"/>
          <w:szCs w:val="24"/>
        </w:rPr>
      </w:pPr>
    </w:p>
    <w:p w14:paraId="66D94F2C" w14:textId="77777777" w:rsidR="00CC1662" w:rsidRDefault="00CC1662" w:rsidP="00CC1662">
      <w:pPr>
        <w:pStyle w:val="Brezrazmikov"/>
        <w:ind w:left="720"/>
        <w:jc w:val="both"/>
        <w:rPr>
          <w:rFonts w:ascii="Times New Roman" w:hAnsi="Times New Roman" w:cs="Times New Roman"/>
          <w:color w:val="000000" w:themeColor="text1"/>
          <w:sz w:val="24"/>
          <w:szCs w:val="24"/>
        </w:rPr>
      </w:pPr>
    </w:p>
    <w:p w14:paraId="68C9131B" w14:textId="243502DB" w:rsidR="00B840A6" w:rsidRPr="009622D6" w:rsidRDefault="00CC1662" w:rsidP="00B95081">
      <w:pPr>
        <w:pStyle w:val="Brezrazmikov"/>
        <w:numPr>
          <w:ilvl w:val="0"/>
          <w:numId w:val="6"/>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Izdelava, </w:t>
      </w:r>
      <w:r w:rsidR="00B840A6" w:rsidRPr="009622D6">
        <w:rPr>
          <w:rFonts w:ascii="Times New Roman" w:hAnsi="Times New Roman" w:cs="Times New Roman"/>
          <w:color w:val="000000" w:themeColor="text1"/>
          <w:sz w:val="24"/>
          <w:szCs w:val="24"/>
        </w:rPr>
        <w:t>dobav</w:t>
      </w:r>
      <w:r>
        <w:rPr>
          <w:rFonts w:ascii="Times New Roman" w:hAnsi="Times New Roman" w:cs="Times New Roman"/>
          <w:color w:val="000000" w:themeColor="text1"/>
          <w:sz w:val="24"/>
          <w:szCs w:val="24"/>
        </w:rPr>
        <w:t>a</w:t>
      </w:r>
      <w:r w:rsidR="00B840A6" w:rsidRPr="009622D6">
        <w:rPr>
          <w:rFonts w:ascii="Times New Roman" w:hAnsi="Times New Roman" w:cs="Times New Roman"/>
          <w:color w:val="000000" w:themeColor="text1"/>
          <w:sz w:val="24"/>
          <w:szCs w:val="24"/>
        </w:rPr>
        <w:t xml:space="preserve"> in </w:t>
      </w:r>
      <w:r w:rsidR="00AD67E1" w:rsidRPr="009622D6">
        <w:rPr>
          <w:rFonts w:ascii="Times New Roman" w:hAnsi="Times New Roman" w:cs="Times New Roman"/>
          <w:color w:val="000000" w:themeColor="text1"/>
          <w:sz w:val="24"/>
          <w:szCs w:val="24"/>
        </w:rPr>
        <w:t>m</w:t>
      </w:r>
      <w:r w:rsidR="00B840A6" w:rsidRPr="009622D6">
        <w:rPr>
          <w:rFonts w:ascii="Times New Roman" w:hAnsi="Times New Roman" w:cs="Times New Roman"/>
          <w:color w:val="000000" w:themeColor="text1"/>
          <w:sz w:val="24"/>
          <w:szCs w:val="24"/>
        </w:rPr>
        <w:t>ontaž</w:t>
      </w:r>
      <w:r>
        <w:rPr>
          <w:rFonts w:ascii="Times New Roman" w:hAnsi="Times New Roman" w:cs="Times New Roman"/>
          <w:color w:val="000000" w:themeColor="text1"/>
          <w:sz w:val="24"/>
          <w:szCs w:val="24"/>
        </w:rPr>
        <w:t>a</w:t>
      </w:r>
      <w:r w:rsidR="00B840A6" w:rsidRPr="009622D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pogona </w:t>
      </w:r>
      <w:r w:rsidR="00B840A6" w:rsidRPr="009622D6">
        <w:rPr>
          <w:rFonts w:ascii="Times New Roman" w:hAnsi="Times New Roman" w:cs="Times New Roman"/>
          <w:color w:val="000000" w:themeColor="text1"/>
          <w:sz w:val="24"/>
          <w:szCs w:val="24"/>
        </w:rPr>
        <w:t>avtomatskih enokrilnih drsnih vrat</w:t>
      </w:r>
      <w:r w:rsidR="00FA08A2">
        <w:rPr>
          <w:rFonts w:ascii="Times New Roman" w:hAnsi="Times New Roman" w:cs="Times New Roman"/>
          <w:color w:val="000000" w:themeColor="text1"/>
          <w:sz w:val="24"/>
          <w:szCs w:val="24"/>
        </w:rPr>
        <w:t xml:space="preserve"> na evakuacijski poti</w:t>
      </w:r>
      <w:r w:rsidR="00B840A6" w:rsidRPr="009622D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4 </w:t>
      </w:r>
      <w:proofErr w:type="spellStart"/>
      <w:r>
        <w:rPr>
          <w:rFonts w:ascii="Times New Roman" w:hAnsi="Times New Roman" w:cs="Times New Roman"/>
          <w:color w:val="000000" w:themeColor="text1"/>
          <w:sz w:val="24"/>
          <w:szCs w:val="24"/>
        </w:rPr>
        <w:t>kpl</w:t>
      </w:r>
      <w:proofErr w:type="spellEnd"/>
    </w:p>
    <w:p w14:paraId="3C398E91" w14:textId="728F491E" w:rsidR="00D6215E" w:rsidRPr="009622D6"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priključitev, zagon ter preizkus doseganja funkcionalnega delovanja</w:t>
      </w:r>
      <w:r w:rsidR="00E13172">
        <w:rPr>
          <w:rFonts w:ascii="Times New Roman" w:hAnsi="Times New Roman" w:cs="Times New Roman"/>
          <w:color w:val="000000" w:themeColor="text1"/>
          <w:sz w:val="24"/>
          <w:szCs w:val="24"/>
        </w:rPr>
        <w:t>,</w:t>
      </w:r>
    </w:p>
    <w:p w14:paraId="071F23A0" w14:textId="7DF4EBF8" w:rsidR="00D6215E" w:rsidRDefault="00D6215E" w:rsidP="00B95081">
      <w:pPr>
        <w:pStyle w:val="Brezrazmikov"/>
        <w:numPr>
          <w:ilvl w:val="0"/>
          <w:numId w:val="6"/>
        </w:numPr>
        <w:jc w:val="both"/>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druga morebitna dodatna dela za funkcionalno delovanje</w:t>
      </w:r>
      <w:r w:rsidR="00E13172">
        <w:rPr>
          <w:rFonts w:ascii="Times New Roman" w:hAnsi="Times New Roman" w:cs="Times New Roman"/>
          <w:color w:val="000000" w:themeColor="text1"/>
          <w:sz w:val="24"/>
          <w:szCs w:val="24"/>
        </w:rPr>
        <w:t>,</w:t>
      </w:r>
    </w:p>
    <w:p w14:paraId="25FFF0CF" w14:textId="77777777" w:rsidR="00A32AAF" w:rsidRDefault="00A32AAF" w:rsidP="00A32AAF">
      <w:pPr>
        <w:pStyle w:val="Brezrazmikov"/>
        <w:rPr>
          <w:rFonts w:ascii="Times New Roman" w:hAnsi="Times New Roman" w:cs="Times New Roman"/>
          <w:color w:val="000000" w:themeColor="text1"/>
          <w:sz w:val="24"/>
          <w:szCs w:val="24"/>
        </w:rPr>
      </w:pPr>
    </w:p>
    <w:p w14:paraId="3173B6DE" w14:textId="77777777" w:rsidR="00B12DC2" w:rsidRDefault="00B12DC2" w:rsidP="00A32AAF">
      <w:pPr>
        <w:pStyle w:val="Brezrazmikov"/>
        <w:rPr>
          <w:rFonts w:ascii="Times New Roman" w:hAnsi="Times New Roman" w:cs="Times New Roman"/>
          <w:color w:val="000000" w:themeColor="text1"/>
          <w:sz w:val="24"/>
          <w:szCs w:val="24"/>
        </w:rPr>
      </w:pPr>
    </w:p>
    <w:p w14:paraId="7DB2F107" w14:textId="77777777" w:rsidR="00802D9D" w:rsidRPr="009622D6" w:rsidRDefault="00802D9D" w:rsidP="00A32AAF">
      <w:pPr>
        <w:pStyle w:val="Navadensplet"/>
        <w:spacing w:before="0" w:beforeAutospacing="0" w:after="0" w:afterAutospacing="0"/>
        <w:rPr>
          <w:color w:val="000000" w:themeColor="text1"/>
        </w:rPr>
      </w:pPr>
    </w:p>
    <w:p w14:paraId="1480722D"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V ceni mora biti vključeno:</w:t>
      </w:r>
    </w:p>
    <w:p w14:paraId="1EA8E1F8" w14:textId="55C20B75" w:rsidR="00A32AAF" w:rsidRPr="009622D6" w:rsidRDefault="00A32AAF" w:rsidP="00A32AAF">
      <w:pPr>
        <w:pStyle w:val="Navadensplet"/>
        <w:numPr>
          <w:ilvl w:val="0"/>
          <w:numId w:val="6"/>
        </w:numPr>
        <w:spacing w:before="0" w:beforeAutospacing="0" w:after="0" w:afterAutospacing="0"/>
        <w:rPr>
          <w:color w:val="000000" w:themeColor="text1"/>
        </w:rPr>
      </w:pPr>
      <w:r w:rsidRPr="009622D6">
        <w:rPr>
          <w:color w:val="000000" w:themeColor="text1"/>
        </w:rPr>
        <w:t xml:space="preserve">demontaža obstoječih </w:t>
      </w:r>
      <w:r w:rsidR="00CC1662">
        <w:rPr>
          <w:color w:val="000000" w:themeColor="text1"/>
        </w:rPr>
        <w:t>pogonov</w:t>
      </w:r>
      <w:r w:rsidRPr="009622D6">
        <w:rPr>
          <w:color w:val="000000" w:themeColor="text1"/>
        </w:rPr>
        <w:t xml:space="preserve"> in odvoz na deponijo</w:t>
      </w:r>
    </w:p>
    <w:p w14:paraId="4FF1B4B8" w14:textId="247209E2" w:rsidR="00A32AAF" w:rsidRDefault="00CC1662" w:rsidP="00A32AAF">
      <w:pPr>
        <w:pStyle w:val="Navadensplet"/>
        <w:numPr>
          <w:ilvl w:val="0"/>
          <w:numId w:val="6"/>
        </w:numPr>
        <w:spacing w:before="0" w:beforeAutospacing="0" w:after="0" w:afterAutospacing="0"/>
        <w:rPr>
          <w:color w:val="000000" w:themeColor="text1"/>
        </w:rPr>
      </w:pPr>
      <w:r>
        <w:rPr>
          <w:color w:val="000000" w:themeColor="text1"/>
        </w:rPr>
        <w:t>vsi vidni elementi pogona usklajeni z obstoječimi elementi vrat</w:t>
      </w:r>
    </w:p>
    <w:p w14:paraId="1C9AA983" w14:textId="77777777" w:rsidR="00B12DC2" w:rsidRDefault="00B12DC2" w:rsidP="00B12DC2">
      <w:pPr>
        <w:pStyle w:val="Navadensplet"/>
        <w:spacing w:before="0" w:beforeAutospacing="0" w:after="0" w:afterAutospacing="0"/>
        <w:rPr>
          <w:color w:val="000000" w:themeColor="text1"/>
        </w:rPr>
      </w:pPr>
    </w:p>
    <w:p w14:paraId="42280917" w14:textId="77777777" w:rsidR="00B12DC2" w:rsidRPr="009622D6" w:rsidRDefault="00B12DC2" w:rsidP="00B12DC2">
      <w:pPr>
        <w:pStyle w:val="Navadensplet"/>
        <w:spacing w:before="0" w:beforeAutospacing="0" w:after="0" w:afterAutospacing="0"/>
        <w:rPr>
          <w:color w:val="000000" w:themeColor="text1"/>
        </w:rPr>
      </w:pPr>
    </w:p>
    <w:p w14:paraId="06AED794" w14:textId="77777777" w:rsidR="00A32AAF" w:rsidRPr="009622D6" w:rsidRDefault="00A32AAF" w:rsidP="00A32AAF">
      <w:pPr>
        <w:pStyle w:val="Brezrazmikov"/>
        <w:jc w:val="both"/>
        <w:rPr>
          <w:color w:val="000000" w:themeColor="text1"/>
        </w:rPr>
      </w:pPr>
    </w:p>
    <w:p w14:paraId="7C910F58" w14:textId="77777777" w:rsidR="00A32AAF" w:rsidRPr="009622D6" w:rsidRDefault="00A32AAF" w:rsidP="00A32AAF">
      <w:pPr>
        <w:pStyle w:val="Navadensplet"/>
        <w:spacing w:before="0" w:beforeAutospacing="0" w:after="0" w:afterAutospacing="0"/>
        <w:rPr>
          <w:b/>
          <w:bCs/>
          <w:color w:val="000000" w:themeColor="text1"/>
        </w:rPr>
      </w:pPr>
      <w:r w:rsidRPr="009622D6">
        <w:rPr>
          <w:b/>
          <w:bCs/>
          <w:color w:val="000000" w:themeColor="text1"/>
        </w:rPr>
        <w:t>Ob ponudbi je potrebno predložiti naslednjo dokumentacijo:</w:t>
      </w:r>
    </w:p>
    <w:p w14:paraId="6406A737" w14:textId="77777777" w:rsidR="00A32AAF" w:rsidRPr="009622D6" w:rsidRDefault="00A32AAF" w:rsidP="00A32AAF">
      <w:pPr>
        <w:pStyle w:val="Brezrazmikov"/>
        <w:jc w:val="both"/>
        <w:rPr>
          <w:color w:val="000000" w:themeColor="text1"/>
        </w:rPr>
      </w:pPr>
    </w:p>
    <w:p w14:paraId="276C204D" w14:textId="4509C407" w:rsidR="00A32AAF" w:rsidRPr="00971FB9" w:rsidRDefault="005207F9" w:rsidP="00A32AAF">
      <w:pPr>
        <w:pStyle w:val="Odstavekseznama"/>
        <w:numPr>
          <w:ilvl w:val="0"/>
          <w:numId w:val="7"/>
        </w:numPr>
        <w:rPr>
          <w:rFonts w:ascii="Times New Roman" w:eastAsia="Times New Roman" w:hAnsi="Times New Roman" w:cs="Times New Roman"/>
          <w:sz w:val="24"/>
          <w:szCs w:val="24"/>
        </w:rPr>
      </w:pPr>
      <w:r w:rsidRPr="00971FB9">
        <w:rPr>
          <w:rFonts w:ascii="Times New Roman" w:eastAsia="Times New Roman" w:hAnsi="Times New Roman" w:cs="Times New Roman"/>
          <w:sz w:val="24"/>
          <w:szCs w:val="24"/>
        </w:rPr>
        <w:t>c</w:t>
      </w:r>
      <w:r w:rsidR="00A32AAF" w:rsidRPr="00971FB9">
        <w:rPr>
          <w:rFonts w:ascii="Times New Roman" w:eastAsia="Times New Roman" w:hAnsi="Times New Roman" w:cs="Times New Roman"/>
          <w:sz w:val="24"/>
          <w:szCs w:val="24"/>
        </w:rPr>
        <w:t xml:space="preserve">ertifikat o nespremenljivosti lastnosti proizvoda </w:t>
      </w:r>
    </w:p>
    <w:p w14:paraId="7A1FF7BF" w14:textId="22B226D2" w:rsidR="00A32AAF" w:rsidRPr="00971FB9" w:rsidRDefault="005207F9" w:rsidP="00A32AAF">
      <w:pPr>
        <w:pStyle w:val="Navadensplet"/>
        <w:numPr>
          <w:ilvl w:val="0"/>
          <w:numId w:val="7"/>
        </w:numPr>
        <w:spacing w:before="0" w:beforeAutospacing="0" w:after="0" w:afterAutospacing="0"/>
      </w:pPr>
      <w:r w:rsidRPr="00971FB9">
        <w:t>n</w:t>
      </w:r>
      <w:r w:rsidR="00A32AAF" w:rsidRPr="00971FB9">
        <w:t>avodila za vgradnjo, uporabo in vzdrževanje vrat</w:t>
      </w:r>
    </w:p>
    <w:p w14:paraId="3770490F" w14:textId="77777777" w:rsidR="00A32AAF" w:rsidRPr="00CC1662" w:rsidRDefault="00A32AAF" w:rsidP="00A32AAF">
      <w:pPr>
        <w:pStyle w:val="Brezrazmikov"/>
        <w:rPr>
          <w:rFonts w:ascii="Times New Roman" w:hAnsi="Times New Roman" w:cs="Times New Roman"/>
          <w:color w:val="EE0000"/>
          <w:sz w:val="24"/>
          <w:szCs w:val="24"/>
        </w:rPr>
      </w:pPr>
    </w:p>
    <w:p w14:paraId="6B5CE4F0" w14:textId="77777777" w:rsidR="00A32AAF" w:rsidRPr="00CC1662" w:rsidRDefault="00A32AAF" w:rsidP="00A32AAF">
      <w:pPr>
        <w:pStyle w:val="Navadensplet"/>
        <w:spacing w:before="0" w:beforeAutospacing="0" w:after="0" w:afterAutospacing="0"/>
        <w:rPr>
          <w:color w:val="EE0000"/>
        </w:rPr>
      </w:pPr>
    </w:p>
    <w:p w14:paraId="65C7C59E" w14:textId="025C0A93" w:rsidR="00A32AAF" w:rsidRPr="00971FB9" w:rsidRDefault="00A32AAF" w:rsidP="00A32AAF">
      <w:pPr>
        <w:pStyle w:val="Brezrazmikov"/>
        <w:rPr>
          <w:rFonts w:ascii="Times New Roman" w:hAnsi="Times New Roman" w:cs="Times New Roman"/>
          <w:b/>
          <w:bCs/>
          <w:sz w:val="24"/>
          <w:szCs w:val="24"/>
        </w:rPr>
      </w:pPr>
      <w:r w:rsidRPr="00971FB9">
        <w:rPr>
          <w:rFonts w:ascii="Times New Roman" w:hAnsi="Times New Roman" w:cs="Times New Roman"/>
          <w:b/>
          <w:bCs/>
          <w:sz w:val="24"/>
          <w:szCs w:val="24"/>
        </w:rPr>
        <w:t xml:space="preserve">Po dobavi </w:t>
      </w:r>
      <w:r w:rsidR="00971FB9" w:rsidRPr="00971FB9">
        <w:rPr>
          <w:rFonts w:ascii="Times New Roman" w:hAnsi="Times New Roman" w:cs="Times New Roman"/>
          <w:b/>
          <w:bCs/>
          <w:sz w:val="24"/>
          <w:szCs w:val="24"/>
        </w:rPr>
        <w:t xml:space="preserve">pogona </w:t>
      </w:r>
      <w:r w:rsidRPr="00971FB9">
        <w:rPr>
          <w:rFonts w:ascii="Times New Roman" w:hAnsi="Times New Roman" w:cs="Times New Roman"/>
          <w:b/>
          <w:bCs/>
          <w:sz w:val="24"/>
          <w:szCs w:val="24"/>
        </w:rPr>
        <w:t>vrat in izvedbi del pa mora izvajalec predložiti še naslednjo dokumentacijo:</w:t>
      </w:r>
    </w:p>
    <w:p w14:paraId="3BF5371C" w14:textId="6153DFCC" w:rsidR="00A32AAF" w:rsidRPr="00971FB9" w:rsidRDefault="00A32AAF" w:rsidP="00A32AAF">
      <w:pPr>
        <w:pStyle w:val="Odstavekseznama"/>
        <w:numPr>
          <w:ilvl w:val="0"/>
          <w:numId w:val="7"/>
        </w:numPr>
        <w:rPr>
          <w:rFonts w:ascii="Times New Roman" w:eastAsia="Times New Roman" w:hAnsi="Times New Roman" w:cs="Times New Roman"/>
          <w:sz w:val="24"/>
          <w:szCs w:val="24"/>
          <w:lang w:eastAsia="sl-SI"/>
        </w:rPr>
      </w:pPr>
      <w:r w:rsidRPr="00971FB9">
        <w:rPr>
          <w:rFonts w:ascii="Times New Roman" w:hAnsi="Times New Roman" w:cs="Times New Roman"/>
          <w:sz w:val="24"/>
          <w:szCs w:val="24"/>
        </w:rPr>
        <w:t xml:space="preserve">Garancijska izjava </w:t>
      </w:r>
      <w:r w:rsidRPr="00971FB9">
        <w:rPr>
          <w:rFonts w:ascii="Times New Roman" w:eastAsia="Times New Roman" w:hAnsi="Times New Roman" w:cs="Times New Roman"/>
          <w:sz w:val="24"/>
          <w:szCs w:val="24"/>
          <w:lang w:eastAsia="sl-SI"/>
        </w:rPr>
        <w:t>za opremo (</w:t>
      </w:r>
      <w:r w:rsidR="006A2297" w:rsidRPr="00971FB9">
        <w:rPr>
          <w:rFonts w:ascii="Times New Roman" w:eastAsia="Times New Roman" w:hAnsi="Times New Roman" w:cs="Times New Roman"/>
          <w:sz w:val="24"/>
          <w:szCs w:val="24"/>
          <w:lang w:eastAsia="sl-SI"/>
        </w:rPr>
        <w:t xml:space="preserve">vsaj </w:t>
      </w:r>
      <w:r w:rsidRPr="00971FB9">
        <w:rPr>
          <w:rFonts w:ascii="Times New Roman" w:eastAsia="Times New Roman" w:hAnsi="Times New Roman" w:cs="Times New Roman"/>
          <w:sz w:val="24"/>
          <w:szCs w:val="24"/>
          <w:lang w:eastAsia="sl-SI"/>
        </w:rPr>
        <w:t>12 mesecev po primopredaji opreme).</w:t>
      </w:r>
    </w:p>
    <w:p w14:paraId="3E616680" w14:textId="77777777" w:rsidR="00A32AAF" w:rsidRPr="00CC1662" w:rsidRDefault="00A32AAF" w:rsidP="00A32AAF">
      <w:pPr>
        <w:pStyle w:val="Brezrazmikov"/>
        <w:rPr>
          <w:color w:val="EE0000"/>
        </w:rPr>
      </w:pPr>
    </w:p>
    <w:p w14:paraId="39A6172A" w14:textId="77777777" w:rsidR="00A32AAF" w:rsidRPr="00971FB9" w:rsidRDefault="00A32AAF" w:rsidP="00A32AAF">
      <w:pPr>
        <w:pStyle w:val="Navadensplet"/>
        <w:spacing w:before="0" w:beforeAutospacing="0" w:after="0" w:afterAutospacing="0"/>
      </w:pPr>
      <w:r w:rsidRPr="00971FB9">
        <w:t>Vsa dokumentacija mora biti v slovenskem jeziku.</w:t>
      </w:r>
    </w:p>
    <w:p w14:paraId="6B32CDC8" w14:textId="77777777" w:rsidR="00A32AAF" w:rsidRPr="00971FB9" w:rsidRDefault="00A32AAF" w:rsidP="00A32AAF">
      <w:pPr>
        <w:pStyle w:val="Navadensplet"/>
        <w:spacing w:before="0" w:beforeAutospacing="0" w:after="0" w:afterAutospacing="0"/>
      </w:pPr>
    </w:p>
    <w:p w14:paraId="170D6785" w14:textId="1E962322" w:rsidR="00A32AAF" w:rsidRPr="00971FB9" w:rsidRDefault="00A32AAF" w:rsidP="00A32AAF">
      <w:pPr>
        <w:pStyle w:val="Navadensplet"/>
        <w:spacing w:before="0" w:beforeAutospacing="0" w:after="0" w:afterAutospacing="0"/>
        <w:rPr>
          <w:u w:val="single"/>
        </w:rPr>
      </w:pPr>
      <w:r w:rsidRPr="00971FB9">
        <w:rPr>
          <w:u w:val="single"/>
        </w:rPr>
        <w:t xml:space="preserve">Rok za izvedbo del je </w:t>
      </w:r>
      <w:r w:rsidR="00D76CE7" w:rsidRPr="00971FB9">
        <w:rPr>
          <w:u w:val="single"/>
        </w:rPr>
        <w:t xml:space="preserve">najkasneje </w:t>
      </w:r>
      <w:r w:rsidR="00971FB9" w:rsidRPr="00971FB9">
        <w:rPr>
          <w:u w:val="single"/>
        </w:rPr>
        <w:t>21</w:t>
      </w:r>
      <w:r w:rsidRPr="00971FB9">
        <w:rPr>
          <w:u w:val="single"/>
        </w:rPr>
        <w:t xml:space="preserve"> dni od oddaje naročila.</w:t>
      </w:r>
    </w:p>
    <w:p w14:paraId="29A42992" w14:textId="77777777" w:rsidR="00A32AAF" w:rsidRPr="00971FB9" w:rsidRDefault="00A32AAF" w:rsidP="00A32AAF">
      <w:pPr>
        <w:pStyle w:val="Navadensplet"/>
        <w:spacing w:before="0" w:beforeAutospacing="0" w:after="0" w:afterAutospacing="0"/>
      </w:pPr>
    </w:p>
    <w:p w14:paraId="19DB82CF" w14:textId="77777777" w:rsidR="00A32AAF" w:rsidRPr="009622D6" w:rsidRDefault="00A32AAF" w:rsidP="00A32AAF">
      <w:pPr>
        <w:pStyle w:val="Navadensplet"/>
        <w:spacing w:before="0" w:beforeAutospacing="0" w:after="0" w:afterAutospacing="0"/>
        <w:rPr>
          <w:color w:val="000000" w:themeColor="text1"/>
        </w:rPr>
      </w:pPr>
      <w:r w:rsidRPr="009622D6">
        <w:rPr>
          <w:color w:val="000000" w:themeColor="text1"/>
        </w:rPr>
        <w:t>Priloga 1: Obrazec predračun</w:t>
      </w:r>
    </w:p>
    <w:p w14:paraId="253FA145" w14:textId="51DC1058" w:rsidR="00813C16" w:rsidRPr="009622D6" w:rsidRDefault="00813C16" w:rsidP="00A32AAF">
      <w:pPr>
        <w:pStyle w:val="Navadensplet"/>
        <w:spacing w:before="0" w:beforeAutospacing="0" w:after="0" w:afterAutospacing="0"/>
        <w:rPr>
          <w:color w:val="000000" w:themeColor="text1"/>
        </w:rPr>
      </w:pPr>
      <w:r>
        <w:rPr>
          <w:color w:val="000000" w:themeColor="text1"/>
        </w:rPr>
        <w:t xml:space="preserve">Priloga </w:t>
      </w:r>
      <w:r w:rsidR="00544202">
        <w:rPr>
          <w:color w:val="000000" w:themeColor="text1"/>
        </w:rPr>
        <w:t>2</w:t>
      </w:r>
      <w:r>
        <w:rPr>
          <w:color w:val="000000" w:themeColor="text1"/>
        </w:rPr>
        <w:t>: Hišni red</w:t>
      </w:r>
    </w:p>
    <w:p w14:paraId="5A696513" w14:textId="77777777"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3267EF1" w14:textId="3E3DC43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Splošne zahteve predmeta</w:t>
      </w:r>
      <w:r w:rsidR="007123A2" w:rsidRPr="009622D6">
        <w:rPr>
          <w:rFonts w:ascii="Times New Roman" w:eastAsia="Times New Roman" w:hAnsi="Times New Roman" w:cs="Times New Roman"/>
          <w:color w:val="000000" w:themeColor="text1"/>
          <w:sz w:val="24"/>
          <w:szCs w:val="24"/>
          <w:lang w:eastAsia="sl-SI"/>
        </w:rPr>
        <w:t>:</w:t>
      </w:r>
    </w:p>
    <w:p w14:paraId="46E0AD35" w14:textId="330FC1E2"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36ABFB7" w14:textId="1284D659" w:rsidR="00EE66F3" w:rsidRPr="00971FB9" w:rsidRDefault="00234519" w:rsidP="001F4759">
      <w:pPr>
        <w:pStyle w:val="Odstavekseznama"/>
        <w:numPr>
          <w:ilvl w:val="0"/>
          <w:numId w:val="4"/>
        </w:numPr>
        <w:spacing w:line="276" w:lineRule="auto"/>
        <w:jc w:val="both"/>
        <w:rPr>
          <w:rFonts w:ascii="Times New Roman" w:eastAsia="Times New Roman" w:hAnsi="Times New Roman" w:cs="Times New Roman"/>
          <w:b/>
          <w:bCs/>
          <w:sz w:val="24"/>
          <w:szCs w:val="24"/>
        </w:rPr>
      </w:pPr>
      <w:r w:rsidRPr="00971FB9">
        <w:rPr>
          <w:rFonts w:ascii="Times New Roman" w:eastAsia="Times New Roman" w:hAnsi="Times New Roman" w:cs="Times New Roman"/>
          <w:b/>
          <w:bCs/>
          <w:sz w:val="24"/>
          <w:szCs w:val="24"/>
        </w:rPr>
        <w:t xml:space="preserve">Izvajalec se obveže, da bo pred  izvedbo začetka del podal  okvirni načrt  popisa  del z časovnim obsegom. </w:t>
      </w:r>
      <w:r w:rsidR="00EE66F3" w:rsidRPr="00971FB9">
        <w:rPr>
          <w:rFonts w:ascii="Times New Roman" w:eastAsia="Times New Roman" w:hAnsi="Times New Roman" w:cs="Times New Roman"/>
          <w:b/>
          <w:bCs/>
          <w:sz w:val="24"/>
          <w:szCs w:val="24"/>
        </w:rPr>
        <w:t>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w:t>
      </w:r>
      <w:r w:rsidR="00971FB9">
        <w:rPr>
          <w:rFonts w:ascii="Times New Roman" w:eastAsia="Times New Roman" w:hAnsi="Times New Roman" w:cs="Times New Roman"/>
          <w:b/>
          <w:bCs/>
          <w:sz w:val="24"/>
          <w:szCs w:val="24"/>
        </w:rPr>
        <w:t xml:space="preserve"> po 15.00</w:t>
      </w:r>
      <w:r w:rsidR="00EE66F3" w:rsidRPr="00971FB9">
        <w:rPr>
          <w:rFonts w:ascii="Times New Roman" w:eastAsia="Times New Roman" w:hAnsi="Times New Roman" w:cs="Times New Roman"/>
          <w:b/>
          <w:bCs/>
          <w:sz w:val="24"/>
          <w:szCs w:val="24"/>
        </w:rPr>
        <w:t xml:space="preserve"> ali</w:t>
      </w:r>
      <w:r w:rsidR="00971FB9">
        <w:rPr>
          <w:rFonts w:ascii="Times New Roman" w:eastAsia="Times New Roman" w:hAnsi="Times New Roman" w:cs="Times New Roman"/>
          <w:b/>
          <w:bCs/>
          <w:sz w:val="24"/>
          <w:szCs w:val="24"/>
        </w:rPr>
        <w:t xml:space="preserve"> </w:t>
      </w:r>
      <w:r w:rsidR="00EE66F3" w:rsidRPr="00971FB9">
        <w:rPr>
          <w:rFonts w:ascii="Times New Roman" w:eastAsia="Times New Roman" w:hAnsi="Times New Roman" w:cs="Times New Roman"/>
          <w:b/>
          <w:bCs/>
          <w:sz w:val="24"/>
          <w:szCs w:val="24"/>
        </w:rPr>
        <w:t>v soboto in nedeljo. Naročnik se obvezuje, da bo z izvajalcem sodeloval z namenom, da se  naročene e obveznosti izvršijo pravočasno in v obojestransko zadovoljstvo.</w:t>
      </w:r>
      <w:r w:rsidR="00971FB9">
        <w:rPr>
          <w:rFonts w:ascii="Times New Roman" w:eastAsia="Times New Roman" w:hAnsi="Times New Roman" w:cs="Times New Roman"/>
          <w:b/>
          <w:bCs/>
          <w:sz w:val="24"/>
          <w:szCs w:val="24"/>
        </w:rPr>
        <w:t xml:space="preserve"> </w:t>
      </w:r>
    </w:p>
    <w:p w14:paraId="440C4EAB" w14:textId="49499EF7" w:rsidR="00615B3C"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6A6C915E" w:rsidR="00EE66F3" w:rsidRPr="009622D6" w:rsidRDefault="00EE66F3"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t>Predmet naročila  je tudi obveznost izvajalca, da z lastnim orodjem, napravami in osebjem izvede demontažo obstoječi</w:t>
      </w:r>
      <w:r w:rsidR="00CC1662">
        <w:rPr>
          <w:rFonts w:ascii="Times New Roman" w:eastAsia="Times New Roman" w:hAnsi="Times New Roman" w:cs="Times New Roman"/>
          <w:color w:val="000000" w:themeColor="text1"/>
          <w:sz w:val="24"/>
          <w:szCs w:val="24"/>
        </w:rPr>
        <w:t>h</w:t>
      </w:r>
      <w:r w:rsidRPr="009622D6">
        <w:rPr>
          <w:rFonts w:ascii="Times New Roman" w:eastAsia="Times New Roman" w:hAnsi="Times New Roman" w:cs="Times New Roman"/>
          <w:color w:val="000000" w:themeColor="text1"/>
          <w:sz w:val="24"/>
          <w:szCs w:val="24"/>
        </w:rPr>
        <w:t xml:space="preserve"> </w:t>
      </w:r>
      <w:r w:rsidR="00CC1662">
        <w:rPr>
          <w:rFonts w:ascii="Times New Roman" w:eastAsia="Times New Roman" w:hAnsi="Times New Roman" w:cs="Times New Roman"/>
          <w:color w:val="000000" w:themeColor="text1"/>
          <w:sz w:val="24"/>
          <w:szCs w:val="24"/>
        </w:rPr>
        <w:t>pogonov</w:t>
      </w:r>
      <w:r w:rsidRPr="009622D6">
        <w:rPr>
          <w:rFonts w:ascii="Times New Roman" w:eastAsia="Times New Roman" w:hAnsi="Times New Roman" w:cs="Times New Roman"/>
          <w:color w:val="000000" w:themeColor="text1"/>
          <w:sz w:val="24"/>
          <w:szCs w:val="24"/>
        </w:rPr>
        <w:t>,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23576202"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w:t>
      </w:r>
      <w:r w:rsidR="00CC1662">
        <w:rPr>
          <w:rFonts w:ascii="Times New Roman" w:eastAsia="Times New Roman" w:hAnsi="Times New Roman" w:cs="Times New Roman"/>
          <w:color w:val="000000" w:themeColor="text1"/>
          <w:sz w:val="24"/>
          <w:szCs w:val="24"/>
          <w:lang w:eastAsia="sl-SI"/>
        </w:rPr>
        <w:t xml:space="preserve"> 60 dni</w:t>
      </w:r>
      <w:r w:rsidRPr="009622D6">
        <w:rPr>
          <w:rFonts w:ascii="Times New Roman" w:eastAsia="Times New Roman" w:hAnsi="Times New Roman" w:cs="Times New Roman"/>
          <w:color w:val="000000" w:themeColor="text1"/>
          <w:sz w:val="24"/>
          <w:szCs w:val="24"/>
          <w:lang w:eastAsia="sl-SI"/>
        </w:rPr>
        <w:t>, kot ga določa veljavna zakonodaja.</w:t>
      </w:r>
    </w:p>
    <w:p w14:paraId="712D1455" w14:textId="77777777" w:rsidR="00BB31B8" w:rsidRPr="009622D6"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BBE66A7" w14:textId="77777777" w:rsidR="008706F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Naročnik bo javno naročilo oddal tistemu ponudniku, ki bo ob izpolnjevanju vseh pogojev iz dokumentacije v zvezi z javnim naročilom ponudil najnižjo ceno v EUR z DDV. V kolikor ponudnik, ki bo oddal ponudbo, ni zavezan za obračun DDV, pri čemer bo naročnik na </w:t>
      </w:r>
      <w:r w:rsidRPr="009622D6">
        <w:rPr>
          <w:rFonts w:ascii="Times New Roman" w:eastAsia="Times New Roman" w:hAnsi="Times New Roman" w:cs="Times New Roman"/>
          <w:color w:val="000000" w:themeColor="text1"/>
          <w:sz w:val="24"/>
          <w:szCs w:val="24"/>
          <w:lang w:eastAsia="sl-SI"/>
        </w:rPr>
        <w:lastRenderedPageBreak/>
        <w:t>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1EC10C77"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AF6F41">
        <w:rPr>
          <w:rFonts w:ascii="Times New Roman" w:eastAsia="Times New Roman" w:hAnsi="Times New Roman" w:cs="Times New Roman"/>
          <w:b/>
          <w:bCs/>
          <w:color w:val="000000" w:themeColor="text1"/>
          <w:sz w:val="24"/>
          <w:szCs w:val="24"/>
          <w:lang w:eastAsia="sl-SI"/>
        </w:rPr>
        <w:t>91</w:t>
      </w:r>
      <w:r w:rsidR="00EE66F3" w:rsidRPr="009A3808">
        <w:rPr>
          <w:rFonts w:ascii="Times New Roman" w:eastAsia="Times New Roman" w:hAnsi="Times New Roman" w:cs="Times New Roman"/>
          <w:b/>
          <w:bCs/>
          <w:color w:val="000000" w:themeColor="text1"/>
          <w:sz w:val="24"/>
          <w:szCs w:val="24"/>
          <w:lang w:eastAsia="sl-SI"/>
        </w:rPr>
        <w:t>_</w:t>
      </w:r>
      <w:r w:rsidR="008B3F35" w:rsidRPr="009A3808">
        <w:rPr>
          <w:rFonts w:ascii="Times New Roman" w:eastAsia="Times New Roman" w:hAnsi="Times New Roman" w:cs="Times New Roman"/>
          <w:b/>
          <w:bCs/>
          <w:color w:val="000000" w:themeColor="text1"/>
          <w:sz w:val="24"/>
          <w:szCs w:val="24"/>
          <w:lang w:eastAsia="sl-SI"/>
        </w:rPr>
        <w:t xml:space="preserve"> </w:t>
      </w:r>
      <w:r w:rsidR="00B12DC2">
        <w:rPr>
          <w:rFonts w:ascii="Times New Roman" w:eastAsia="Times New Roman" w:hAnsi="Times New Roman" w:cs="Times New Roman"/>
          <w:b/>
          <w:bCs/>
          <w:color w:val="000000" w:themeColor="text1"/>
          <w:sz w:val="24"/>
          <w:szCs w:val="24"/>
          <w:lang w:eastAsia="sl-SI"/>
        </w:rPr>
        <w:t xml:space="preserve">2026 </w:t>
      </w:r>
      <w:r w:rsidR="008B3F35" w:rsidRPr="009A3808">
        <w:rPr>
          <w:rFonts w:ascii="Times New Roman" w:eastAsia="Times New Roman" w:hAnsi="Times New Roman" w:cs="Times New Roman"/>
          <w:b/>
          <w:bCs/>
          <w:color w:val="000000" w:themeColor="text1"/>
          <w:sz w:val="24"/>
          <w:szCs w:val="24"/>
          <w:lang w:eastAsia="sl-SI"/>
        </w:rPr>
        <w:t xml:space="preserve">Dobava in montaža </w:t>
      </w:r>
      <w:r w:rsidR="00A85680">
        <w:rPr>
          <w:rFonts w:ascii="Times New Roman" w:eastAsia="Times New Roman" w:hAnsi="Times New Roman" w:cs="Times New Roman"/>
          <w:b/>
          <w:bCs/>
          <w:color w:val="000000" w:themeColor="text1"/>
          <w:sz w:val="24"/>
          <w:szCs w:val="24"/>
          <w:lang w:eastAsia="sl-SI"/>
        </w:rPr>
        <w:t>pogona a</w:t>
      </w:r>
      <w:r w:rsidR="005A5A4D" w:rsidRPr="009A3808">
        <w:rPr>
          <w:rFonts w:ascii="Times New Roman" w:eastAsia="Times New Roman" w:hAnsi="Times New Roman" w:cs="Times New Roman"/>
          <w:b/>
          <w:bCs/>
          <w:color w:val="000000" w:themeColor="text1"/>
          <w:sz w:val="24"/>
          <w:szCs w:val="24"/>
          <w:lang w:eastAsia="sl-SI"/>
        </w:rPr>
        <w:t>vtomatsk</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enokriln</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drsn</w:t>
      </w:r>
      <w:r w:rsidR="00A85680">
        <w:rPr>
          <w:rFonts w:ascii="Times New Roman" w:eastAsia="Times New Roman" w:hAnsi="Times New Roman" w:cs="Times New Roman"/>
          <w:b/>
          <w:bCs/>
          <w:color w:val="000000" w:themeColor="text1"/>
          <w:sz w:val="24"/>
          <w:szCs w:val="24"/>
          <w:lang w:eastAsia="sl-SI"/>
        </w:rPr>
        <w:t>ih</w:t>
      </w:r>
      <w:r w:rsidR="005A5A4D" w:rsidRPr="009A3808">
        <w:rPr>
          <w:rFonts w:ascii="Times New Roman" w:eastAsia="Times New Roman" w:hAnsi="Times New Roman" w:cs="Times New Roman"/>
          <w:b/>
          <w:bCs/>
          <w:color w:val="000000" w:themeColor="text1"/>
          <w:sz w:val="24"/>
          <w:szCs w:val="24"/>
          <w:lang w:eastAsia="sl-SI"/>
        </w:rPr>
        <w:t xml:space="preserve"> vrata</w:t>
      </w:r>
      <w:r w:rsidR="008B3F35" w:rsidRPr="009A3808">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 do najkasneje </w:t>
      </w:r>
      <w:r w:rsidR="00E13172">
        <w:rPr>
          <w:rFonts w:ascii="Times New Roman" w:eastAsia="Times New Roman" w:hAnsi="Times New Roman" w:cs="Times New Roman"/>
          <w:b/>
          <w:bCs/>
          <w:color w:val="000000" w:themeColor="text1"/>
          <w:sz w:val="24"/>
          <w:szCs w:val="24"/>
          <w:lang w:eastAsia="sl-SI"/>
        </w:rPr>
        <w:t xml:space="preserve">   </w:t>
      </w:r>
      <w:r w:rsidR="0039256D">
        <w:rPr>
          <w:rFonts w:ascii="Times New Roman" w:eastAsia="Times New Roman" w:hAnsi="Times New Roman" w:cs="Times New Roman"/>
          <w:b/>
          <w:bCs/>
          <w:color w:val="000000" w:themeColor="text1"/>
          <w:sz w:val="24"/>
          <w:szCs w:val="24"/>
          <w:lang w:eastAsia="sl-SI"/>
        </w:rPr>
        <w:t>1</w:t>
      </w:r>
      <w:r w:rsidR="00AF6F41">
        <w:rPr>
          <w:rFonts w:ascii="Times New Roman" w:eastAsia="Times New Roman" w:hAnsi="Times New Roman" w:cs="Times New Roman"/>
          <w:b/>
          <w:bCs/>
          <w:color w:val="000000" w:themeColor="text1"/>
          <w:sz w:val="24"/>
          <w:szCs w:val="24"/>
          <w:lang w:eastAsia="sl-SI"/>
        </w:rPr>
        <w:t>7</w:t>
      </w:r>
      <w:r w:rsidR="00813C16">
        <w:rPr>
          <w:rFonts w:ascii="Times New Roman" w:eastAsia="Times New Roman" w:hAnsi="Times New Roman" w:cs="Times New Roman"/>
          <w:b/>
          <w:bCs/>
          <w:color w:val="000000" w:themeColor="text1"/>
          <w:sz w:val="24"/>
          <w:szCs w:val="24"/>
          <w:lang w:eastAsia="sl-SI"/>
        </w:rPr>
        <w:t>.</w:t>
      </w:r>
      <w:r w:rsidR="00AF6F41">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.202</w:t>
      </w:r>
      <w:r w:rsidR="00B12DC2">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 xml:space="preserve"> do 12.00 ure</w:t>
      </w:r>
      <w:r w:rsidRPr="009A3808">
        <w:rPr>
          <w:rFonts w:ascii="Times New Roman" w:eastAsia="Times New Roman" w:hAnsi="Times New Roman" w:cs="Times New Roman"/>
          <w:color w:val="000000" w:themeColor="text1"/>
          <w:sz w:val="24"/>
          <w:szCs w:val="24"/>
          <w:lang w:eastAsia="sl-SI"/>
        </w:rPr>
        <w:t xml:space="preserve">     </w:t>
      </w:r>
    </w:p>
    <w:p w14:paraId="49E2938A" w14:textId="276A5319"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397454AF" w14:textId="7BA7D012" w:rsidR="00EE5562" w:rsidRPr="009622D6" w:rsidRDefault="00EE5562" w:rsidP="006D0317">
      <w:pPr>
        <w:pStyle w:val="Navadensplet"/>
        <w:spacing w:before="0" w:beforeAutospacing="0" w:after="0" w:afterAutospacing="0"/>
        <w:rPr>
          <w:b/>
          <w:bCs/>
          <w:color w:val="000000" w:themeColor="text1"/>
          <w:sz w:val="22"/>
          <w:szCs w:val="22"/>
        </w:rPr>
      </w:pPr>
      <w:r w:rsidRPr="009622D6">
        <w:rPr>
          <w:color w:val="000000" w:themeColor="text1"/>
          <w:sz w:val="22"/>
          <w:szCs w:val="22"/>
        </w:rPr>
        <w:t xml:space="preserve">Na podlagi evidenčnega javnega naročila  </w:t>
      </w:r>
      <w:r w:rsidR="00544202" w:rsidRPr="009A3808">
        <w:rPr>
          <w:b/>
          <w:bCs/>
          <w:color w:val="000000" w:themeColor="text1"/>
        </w:rPr>
        <w:t xml:space="preserve">EN_N_ </w:t>
      </w:r>
      <w:r w:rsidR="00AF6F41">
        <w:rPr>
          <w:b/>
          <w:bCs/>
          <w:color w:val="000000" w:themeColor="text1"/>
        </w:rPr>
        <w:t>91</w:t>
      </w:r>
      <w:r w:rsidR="00544202" w:rsidRPr="009A3808">
        <w:rPr>
          <w:b/>
          <w:bCs/>
          <w:color w:val="000000" w:themeColor="text1"/>
        </w:rPr>
        <w:t xml:space="preserve">_ </w:t>
      </w:r>
      <w:r w:rsidR="00544202">
        <w:rPr>
          <w:b/>
          <w:bCs/>
          <w:color w:val="000000" w:themeColor="text1"/>
        </w:rPr>
        <w:t xml:space="preserve">2026 </w:t>
      </w:r>
      <w:r w:rsidR="00901E22">
        <w:rPr>
          <w:b/>
          <w:bCs/>
          <w:color w:val="000000" w:themeColor="text1"/>
        </w:rPr>
        <w:t>Izdelava, d</w:t>
      </w:r>
      <w:r w:rsidR="00544202" w:rsidRPr="009A3808">
        <w:rPr>
          <w:b/>
          <w:bCs/>
          <w:color w:val="000000" w:themeColor="text1"/>
        </w:rPr>
        <w:t xml:space="preserve">obava in montaža </w:t>
      </w:r>
      <w:r w:rsidR="00544202">
        <w:rPr>
          <w:b/>
          <w:bCs/>
          <w:color w:val="000000" w:themeColor="text1"/>
        </w:rPr>
        <w:t>pogona a</w:t>
      </w:r>
      <w:r w:rsidR="00544202" w:rsidRPr="009A3808">
        <w:rPr>
          <w:b/>
          <w:bCs/>
          <w:color w:val="000000" w:themeColor="text1"/>
        </w:rPr>
        <w:t>vtomatsk</w:t>
      </w:r>
      <w:r w:rsidR="00544202">
        <w:rPr>
          <w:b/>
          <w:bCs/>
          <w:color w:val="000000" w:themeColor="text1"/>
        </w:rPr>
        <w:t>ih</w:t>
      </w:r>
      <w:r w:rsidR="00544202" w:rsidRPr="009A3808">
        <w:rPr>
          <w:b/>
          <w:bCs/>
          <w:color w:val="000000" w:themeColor="text1"/>
        </w:rPr>
        <w:t xml:space="preserve"> enokriln</w:t>
      </w:r>
      <w:r w:rsidR="00544202">
        <w:rPr>
          <w:b/>
          <w:bCs/>
          <w:color w:val="000000" w:themeColor="text1"/>
        </w:rPr>
        <w:t>ih</w:t>
      </w:r>
      <w:r w:rsidR="00544202" w:rsidRPr="009A3808">
        <w:rPr>
          <w:b/>
          <w:bCs/>
          <w:color w:val="000000" w:themeColor="text1"/>
        </w:rPr>
        <w:t xml:space="preserve"> drsn</w:t>
      </w:r>
      <w:r w:rsidR="00544202">
        <w:rPr>
          <w:b/>
          <w:bCs/>
          <w:color w:val="000000" w:themeColor="text1"/>
        </w:rPr>
        <w:t>ih</w:t>
      </w:r>
      <w:r w:rsidR="00544202" w:rsidRPr="009A3808">
        <w:rPr>
          <w:b/>
          <w:bCs/>
          <w:color w:val="000000" w:themeColor="text1"/>
        </w:rPr>
        <w:t xml:space="preserve"> vrat</w:t>
      </w:r>
      <w:r w:rsidR="00901E22">
        <w:rPr>
          <w:b/>
          <w:bCs/>
          <w:color w:val="000000" w:themeColor="text1"/>
        </w:rPr>
        <w:t xml:space="preserve"> na evakuacijski poti</w:t>
      </w:r>
      <w:r w:rsidR="00544202" w:rsidRPr="009622D6">
        <w:rPr>
          <w:color w:val="000000" w:themeColor="text1"/>
          <w:sz w:val="22"/>
          <w:szCs w:val="22"/>
        </w:rPr>
        <w:t xml:space="preserve"> </w:t>
      </w:r>
      <w:r w:rsidRPr="009622D6">
        <w:rPr>
          <w:color w:val="000000" w:themeColor="text1"/>
          <w:sz w:val="22"/>
          <w:szCs w:val="22"/>
        </w:rPr>
        <w:t>oddajamo</w:t>
      </w:r>
      <w:r w:rsidRPr="009622D6">
        <w:rPr>
          <w:b/>
          <w:bCs/>
          <w:color w:val="000000" w:themeColor="text1"/>
          <w:sz w:val="22"/>
          <w:szCs w:val="22"/>
        </w:rPr>
        <w:t xml:space="preserve"> </w:t>
      </w:r>
      <w:r w:rsidRPr="009622D6">
        <w:rPr>
          <w:color w:val="000000" w:themeColor="text1"/>
          <w:sz w:val="22"/>
          <w:szCs w:val="22"/>
        </w:rPr>
        <w:t>ponudbo:</w:t>
      </w:r>
      <w:r w:rsidRPr="009622D6">
        <w:rPr>
          <w:b/>
          <w:bCs/>
          <w:color w:val="000000" w:themeColor="text1"/>
          <w:sz w:val="22"/>
          <w:szCs w:val="22"/>
        </w:rPr>
        <w:b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proofErr w:type="spellStart"/>
            <w:r w:rsidRPr="009622D6">
              <w:rPr>
                <w:b/>
                <w:bCs/>
                <w:color w:val="000000" w:themeColor="text1"/>
                <w:sz w:val="20"/>
                <w:szCs w:val="20"/>
              </w:rPr>
              <w:t>Zap.št</w:t>
            </w:r>
            <w:proofErr w:type="spellEnd"/>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2D45B282" w:rsidR="00EE5562" w:rsidRPr="009622D6" w:rsidRDefault="00901E22" w:rsidP="00852EFB">
            <w:pPr>
              <w:rPr>
                <w:color w:val="000000" w:themeColor="text1"/>
                <w:sz w:val="20"/>
                <w:szCs w:val="20"/>
              </w:rPr>
            </w:pPr>
            <w:r>
              <w:rPr>
                <w:rFonts w:ascii="Times New Roman" w:hAnsi="Times New Roman" w:cs="Times New Roman"/>
                <w:b/>
                <w:bCs/>
                <w:color w:val="000000" w:themeColor="text1"/>
                <w:sz w:val="20"/>
                <w:szCs w:val="20"/>
              </w:rPr>
              <w:t>Izdelava, d</w:t>
            </w:r>
            <w:r w:rsidR="00852EFB" w:rsidRPr="009622D6">
              <w:rPr>
                <w:rFonts w:ascii="Times New Roman" w:hAnsi="Times New Roman" w:cs="Times New Roman"/>
                <w:b/>
                <w:bCs/>
                <w:color w:val="000000" w:themeColor="text1"/>
                <w:sz w:val="20"/>
                <w:szCs w:val="20"/>
              </w:rPr>
              <w:t xml:space="preserve">obava in montaža </w:t>
            </w:r>
            <w:r>
              <w:rPr>
                <w:rFonts w:ascii="Times New Roman" w:hAnsi="Times New Roman" w:cs="Times New Roman"/>
                <w:b/>
                <w:bCs/>
                <w:color w:val="000000" w:themeColor="text1"/>
                <w:sz w:val="20"/>
                <w:szCs w:val="20"/>
              </w:rPr>
              <w:t xml:space="preserve">pogona </w:t>
            </w:r>
            <w:r w:rsidR="00852EFB" w:rsidRPr="009622D6">
              <w:rPr>
                <w:rFonts w:ascii="Times New Roman" w:hAnsi="Times New Roman" w:cs="Times New Roman"/>
                <w:b/>
                <w:bCs/>
                <w:color w:val="000000" w:themeColor="text1"/>
                <w:sz w:val="20"/>
                <w:szCs w:val="20"/>
              </w:rPr>
              <w:t xml:space="preserve">avtomatskih enokrilnih drsnih vrat na evakuacijski poti </w:t>
            </w:r>
          </w:p>
        </w:tc>
        <w:tc>
          <w:tcPr>
            <w:tcW w:w="423" w:type="pct"/>
          </w:tcPr>
          <w:p w14:paraId="4A197848" w14:textId="6507D9F6" w:rsidR="00EE5562" w:rsidRPr="009622D6" w:rsidRDefault="00EE5562" w:rsidP="0014348B">
            <w:pPr>
              <w:rPr>
                <w:color w:val="000000" w:themeColor="text1"/>
                <w:sz w:val="20"/>
                <w:szCs w:val="20"/>
              </w:rPr>
            </w:pPr>
            <w:r w:rsidRPr="009622D6">
              <w:rPr>
                <w:color w:val="000000" w:themeColor="text1"/>
                <w:sz w:val="20"/>
                <w:szCs w:val="20"/>
              </w:rPr>
              <w:t xml:space="preserve"> </w:t>
            </w:r>
            <w:r w:rsidR="00901E22">
              <w:rPr>
                <w:color w:val="000000" w:themeColor="text1"/>
                <w:sz w:val="20"/>
                <w:szCs w:val="20"/>
              </w:rPr>
              <w:t>4</w:t>
            </w:r>
            <w:r w:rsidRPr="009622D6">
              <w:rPr>
                <w:color w:val="000000" w:themeColor="text1"/>
                <w:sz w:val="20"/>
                <w:szCs w:val="20"/>
              </w:rPr>
              <w:t xml:space="preserve"> </w:t>
            </w:r>
            <w:proofErr w:type="spellStart"/>
            <w:r w:rsidRPr="009622D6">
              <w:rPr>
                <w:color w:val="000000" w:themeColor="text1"/>
                <w:sz w:val="20"/>
                <w:szCs w:val="20"/>
              </w:rPr>
              <w:t>k</w:t>
            </w:r>
            <w:r w:rsidR="00901E22">
              <w:rPr>
                <w:color w:val="000000" w:themeColor="text1"/>
                <w:sz w:val="20"/>
                <w:szCs w:val="20"/>
              </w:rPr>
              <w:t>pl</w:t>
            </w:r>
            <w:proofErr w:type="spellEnd"/>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r w:rsidR="00813C16" w:rsidRPr="009622D6" w14:paraId="69EA0C7A" w14:textId="77777777" w:rsidTr="00813C16">
        <w:trPr>
          <w:trHeight w:val="706"/>
        </w:trPr>
        <w:tc>
          <w:tcPr>
            <w:tcW w:w="5000" w:type="pct"/>
            <w:gridSpan w:val="8"/>
            <w:vAlign w:val="center"/>
          </w:tcPr>
          <w:p w14:paraId="1B62F0A6" w14:textId="4226612B" w:rsidR="00813C16" w:rsidRPr="00813C16" w:rsidRDefault="00813C16" w:rsidP="00813C16">
            <w:pPr>
              <w:rPr>
                <w:color w:val="000000" w:themeColor="text1"/>
                <w:sz w:val="20"/>
                <w:szCs w:val="20"/>
              </w:rPr>
            </w:pPr>
            <w:r w:rsidRPr="00813C16">
              <w:rPr>
                <w:color w:val="000000" w:themeColor="text1"/>
                <w:sz w:val="20"/>
                <w:szCs w:val="20"/>
              </w:rPr>
              <w:t xml:space="preserve">Rok izvedbe _____dni od prejema pisnega naročila, pri tem pa ta ne sme biti daljši </w:t>
            </w:r>
            <w:r w:rsidRPr="00971FB9">
              <w:rPr>
                <w:sz w:val="20"/>
                <w:szCs w:val="20"/>
              </w:rPr>
              <w:t xml:space="preserve">od </w:t>
            </w:r>
            <w:r w:rsidR="00971FB9" w:rsidRPr="00971FB9">
              <w:rPr>
                <w:sz w:val="20"/>
                <w:szCs w:val="20"/>
              </w:rPr>
              <w:t>21</w:t>
            </w:r>
            <w:r w:rsidRPr="00971FB9">
              <w:rPr>
                <w:sz w:val="20"/>
                <w:szCs w:val="20"/>
              </w:rPr>
              <w:t xml:space="preserve"> dni.</w:t>
            </w:r>
          </w:p>
          <w:p w14:paraId="3E5BFC47" w14:textId="670DAC7D" w:rsidR="00813C16" w:rsidRPr="009622D6" w:rsidRDefault="00813C16" w:rsidP="0014348B">
            <w:pPr>
              <w:rPr>
                <w:color w:val="000000" w:themeColor="text1"/>
              </w:rPr>
            </w:pPr>
            <w:r w:rsidRPr="00813C16">
              <w:rPr>
                <w:color w:val="000000" w:themeColor="text1"/>
                <w:sz w:val="20"/>
                <w:szCs w:val="20"/>
              </w:rPr>
              <w:t xml:space="preserve">Naročnik dopušča sukcesivno dobavo in izvedbo, pri tem pa morajo biti obveznosti zaključene v celoti na posamezni lokaciji </w:t>
            </w:r>
          </w:p>
        </w:tc>
      </w:tr>
    </w:tbl>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9622D6" w:rsidRDefault="00EE5562" w:rsidP="00EE5562">
      <w:pPr>
        <w:suppressAutoHyphens/>
        <w:spacing w:after="0" w:line="240" w:lineRule="auto"/>
        <w:rPr>
          <w:rFonts w:eastAsia="Times New Roman" w:cstheme="minorHAnsi"/>
          <w:color w:val="000000" w:themeColor="text1"/>
          <w:lang w:eastAsia="zh-CN"/>
        </w:rPr>
      </w:pPr>
      <w:r w:rsidRPr="009622D6">
        <w:rPr>
          <w:rFonts w:eastAsia="Times New Roman" w:cstheme="minorHAnsi"/>
          <w:color w:val="000000" w:themeColor="text1"/>
          <w:lang w:eastAsia="zh-CN"/>
        </w:rPr>
        <w:t>Datum: ____________                                                                    Žig in podpis ponudnika:</w:t>
      </w:r>
    </w:p>
    <w:p w14:paraId="144F6716" w14:textId="77777777" w:rsidR="008F33B3" w:rsidRPr="009622D6" w:rsidRDefault="008F33B3"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162CE71A" w14:textId="12D26F5B" w:rsidR="002A1C7E" w:rsidRDefault="002A1C7E" w:rsidP="00EE5562">
      <w:p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t xml:space="preserve">Priloga </w:t>
      </w:r>
      <w:r w:rsidR="00544202">
        <w:rPr>
          <w:rFonts w:ascii="Times New Roman" w:eastAsia="Times New Roman" w:hAnsi="Times New Roman" w:cs="Times New Roman"/>
          <w:color w:val="000000" w:themeColor="text1"/>
          <w:sz w:val="24"/>
          <w:szCs w:val="24"/>
          <w:lang w:eastAsia="sl-SI"/>
        </w:rPr>
        <w:t>2</w:t>
      </w:r>
    </w:p>
    <w:p w14:paraId="713892CE" w14:textId="77777777" w:rsidR="002A1C7E" w:rsidRPr="004748C4" w:rsidRDefault="002A1C7E" w:rsidP="002A1C7E">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2264E30C" w14:textId="77777777" w:rsidR="002A1C7E" w:rsidRPr="004748C4" w:rsidRDefault="002A1C7E" w:rsidP="002A1C7E">
      <w:pPr>
        <w:jc w:val="center"/>
        <w:rPr>
          <w:rFonts w:ascii="Arial" w:hAnsi="Arial" w:cs="Arial"/>
          <w:b/>
          <w:sz w:val="20"/>
          <w:szCs w:val="20"/>
          <w:highlight w:val="yellow"/>
        </w:rPr>
      </w:pPr>
    </w:p>
    <w:p w14:paraId="136700BB" w14:textId="77777777" w:rsidR="002A1C7E" w:rsidRPr="004748C4" w:rsidRDefault="002A1C7E" w:rsidP="002A1C7E">
      <w:pPr>
        <w:rPr>
          <w:rFonts w:ascii="Arial" w:hAnsi="Arial" w:cs="Arial"/>
          <w:sz w:val="20"/>
          <w:szCs w:val="20"/>
        </w:rPr>
      </w:pPr>
    </w:p>
    <w:p w14:paraId="7193B057" w14:textId="77777777" w:rsidR="002A1C7E" w:rsidRDefault="002A1C7E" w:rsidP="002A1C7E">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Default="002A1C7E" w:rsidP="002A1C7E">
      <w:pPr>
        <w:jc w:val="both"/>
        <w:rPr>
          <w:rFonts w:ascii="Arial" w:hAnsi="Arial" w:cs="Arial"/>
          <w:b/>
          <w:bCs/>
          <w:sz w:val="20"/>
          <w:szCs w:val="20"/>
        </w:rPr>
      </w:pPr>
    </w:p>
    <w:p w14:paraId="55C2989E" w14:textId="77777777" w:rsidR="002A1C7E" w:rsidRPr="006058F6" w:rsidRDefault="002A1C7E" w:rsidP="002A1C7E">
      <w:pPr>
        <w:jc w:val="both"/>
        <w:rPr>
          <w:rFonts w:ascii="Arial" w:hAnsi="Arial" w:cs="Arial"/>
          <w:b/>
          <w:bCs/>
          <w:sz w:val="20"/>
          <w:szCs w:val="20"/>
        </w:rPr>
      </w:pPr>
      <w:r>
        <w:rPr>
          <w:rFonts w:ascii="Arial" w:hAnsi="Arial" w:cs="Arial"/>
          <w:b/>
          <w:bCs/>
          <w:sz w:val="20"/>
          <w:szCs w:val="20"/>
        </w:rPr>
        <w:t>Izvajalec: ________________________________________________________</w:t>
      </w:r>
    </w:p>
    <w:p w14:paraId="2565D9FD" w14:textId="77777777" w:rsidR="002A1C7E" w:rsidRDefault="002A1C7E" w:rsidP="002A1C7E">
      <w:pPr>
        <w:jc w:val="both"/>
        <w:rPr>
          <w:rFonts w:ascii="Arial" w:hAnsi="Arial" w:cs="Arial"/>
          <w:sz w:val="20"/>
          <w:szCs w:val="20"/>
        </w:rPr>
      </w:pPr>
    </w:p>
    <w:p w14:paraId="4F688AA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1. UVODNA DOLOČILA</w:t>
      </w:r>
    </w:p>
    <w:p w14:paraId="789C67BB" w14:textId="77777777" w:rsidR="002A1C7E" w:rsidRPr="004748C4" w:rsidRDefault="002A1C7E" w:rsidP="002A1C7E">
      <w:pPr>
        <w:jc w:val="both"/>
        <w:rPr>
          <w:rFonts w:ascii="Arial" w:hAnsi="Arial" w:cs="Arial"/>
          <w:sz w:val="20"/>
          <w:szCs w:val="20"/>
        </w:rPr>
      </w:pPr>
    </w:p>
    <w:p w14:paraId="2344782E"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14C3514F" w14:textId="77777777" w:rsidR="002A1C7E" w:rsidRPr="004748C4" w:rsidRDefault="002A1C7E" w:rsidP="002A1C7E">
      <w:pPr>
        <w:jc w:val="both"/>
        <w:rPr>
          <w:rFonts w:ascii="Arial" w:hAnsi="Arial" w:cs="Arial"/>
          <w:sz w:val="20"/>
          <w:szCs w:val="20"/>
        </w:rPr>
      </w:pPr>
    </w:p>
    <w:p w14:paraId="2412F9F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2. DELOVNO OKOLJE IN Z NJIM POVEZANE OMEJITVE</w:t>
      </w:r>
    </w:p>
    <w:p w14:paraId="070BA63D" w14:textId="77777777" w:rsidR="002A1C7E" w:rsidRPr="004748C4" w:rsidRDefault="002A1C7E" w:rsidP="002A1C7E">
      <w:pPr>
        <w:jc w:val="both"/>
        <w:rPr>
          <w:rFonts w:ascii="Arial" w:hAnsi="Arial" w:cs="Arial"/>
          <w:sz w:val="20"/>
          <w:szCs w:val="20"/>
        </w:rPr>
      </w:pPr>
    </w:p>
    <w:p w14:paraId="2BC5CEFC" w14:textId="7F6EB88B" w:rsidR="002A1C7E" w:rsidRPr="004748C4" w:rsidRDefault="002A1C7E" w:rsidP="002A1C7E">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4E895540" w14:textId="0C68C68A" w:rsidR="002A1C7E" w:rsidRPr="004748C4" w:rsidRDefault="002A1C7E" w:rsidP="002A1C7E">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4748C4" w:rsidRDefault="002A1C7E" w:rsidP="002A1C7E">
      <w:pPr>
        <w:jc w:val="both"/>
        <w:rPr>
          <w:rFonts w:ascii="Arial" w:hAnsi="Arial" w:cs="Arial"/>
          <w:sz w:val="20"/>
          <w:szCs w:val="20"/>
        </w:rPr>
      </w:pPr>
    </w:p>
    <w:p w14:paraId="6818E2BC"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Zahteve SPOBO so tudi naslednje:</w:t>
      </w:r>
    </w:p>
    <w:p w14:paraId="1DBF2622"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upoštevanje prostorsko tehničnih smernic,</w:t>
      </w:r>
    </w:p>
    <w:p w14:paraId="4926A60A"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dosledno ločevanje čistih in nečistih poti,</w:t>
      </w:r>
    </w:p>
    <w:p w14:paraId="6ABCB69B"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ustrezni pristopi na oddelke,</w:t>
      </w:r>
    </w:p>
    <w:p w14:paraId="64B64481"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 xml:space="preserve">predvideti ustrezno zaščito gradbišča v času gradnje (protiprašne zaščite, redno suho in mokro čiščenje gradbišča in sosednjih prostorov, ki mejijo na gradbišče, vključno z dostopi, razne </w:t>
      </w:r>
      <w:r w:rsidRPr="004748C4">
        <w:rPr>
          <w:rFonts w:ascii="Arial" w:hAnsi="Arial" w:cs="Arial"/>
          <w:sz w:val="20"/>
          <w:szCs w:val="20"/>
        </w:rPr>
        <w:lastRenderedPageBreak/>
        <w:t xml:space="preserve">oblike mokrega tesnjenja na pripadajočih zaporah, ipd.). Sestavni del proti prašnih zaščit so tudi ukrepi na ventilacijskih sistemih in protipožarne zaščite. V manjšem delu bodo lahko potrebne začasne prevezave </w:t>
      </w:r>
      <w:proofErr w:type="spellStart"/>
      <w:r w:rsidRPr="004748C4">
        <w:rPr>
          <w:rFonts w:ascii="Arial" w:hAnsi="Arial" w:cs="Arial"/>
          <w:sz w:val="20"/>
          <w:szCs w:val="20"/>
        </w:rPr>
        <w:t>vpihovalnih</w:t>
      </w:r>
      <w:proofErr w:type="spellEnd"/>
      <w:r w:rsidRPr="004748C4">
        <w:rPr>
          <w:rFonts w:ascii="Arial" w:hAnsi="Arial" w:cs="Arial"/>
          <w:sz w:val="20"/>
          <w:szCs w:val="20"/>
        </w:rPr>
        <w:t xml:space="preserve">, sesalnih elementov in požarnih </w:t>
      </w:r>
      <w:proofErr w:type="spellStart"/>
      <w:r w:rsidRPr="004748C4">
        <w:rPr>
          <w:rFonts w:ascii="Arial" w:hAnsi="Arial" w:cs="Arial"/>
          <w:sz w:val="20"/>
          <w:szCs w:val="20"/>
        </w:rPr>
        <w:t>javljalcev</w:t>
      </w:r>
      <w:proofErr w:type="spellEnd"/>
      <w:r w:rsidRPr="004748C4">
        <w:rPr>
          <w:rFonts w:ascii="Arial" w:hAnsi="Arial" w:cs="Arial"/>
          <w:sz w:val="20"/>
          <w:szCs w:val="20"/>
        </w:rPr>
        <w:t>.</w:t>
      </w:r>
    </w:p>
    <w:p w14:paraId="3F6EEDCB" w14:textId="77777777" w:rsidR="002A1C7E" w:rsidRPr="004748C4" w:rsidRDefault="002A1C7E" w:rsidP="002A1C7E">
      <w:pPr>
        <w:jc w:val="both"/>
        <w:rPr>
          <w:rFonts w:ascii="Arial" w:hAnsi="Arial" w:cs="Arial"/>
          <w:sz w:val="20"/>
          <w:szCs w:val="20"/>
        </w:rPr>
      </w:pPr>
    </w:p>
    <w:p w14:paraId="6A44A805" w14:textId="403261C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Default="002A1C7E" w:rsidP="002A1C7E">
      <w:pPr>
        <w:jc w:val="both"/>
        <w:rPr>
          <w:rFonts w:ascii="Arial" w:hAnsi="Arial" w:cs="Arial"/>
          <w:sz w:val="20"/>
          <w:szCs w:val="20"/>
        </w:rPr>
      </w:pPr>
      <w:r w:rsidRPr="004748C4">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4748C4">
        <w:rPr>
          <w:rFonts w:ascii="Arial" w:hAnsi="Arial" w:cs="Arial"/>
          <w:sz w:val="20"/>
          <w:szCs w:val="20"/>
        </w:rPr>
        <w:t>večih</w:t>
      </w:r>
      <w:proofErr w:type="spellEnd"/>
      <w:r w:rsidRPr="004748C4">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4748C4" w:rsidRDefault="00515805" w:rsidP="002A1C7E">
      <w:pPr>
        <w:jc w:val="both"/>
        <w:rPr>
          <w:rFonts w:ascii="Arial" w:hAnsi="Arial" w:cs="Arial"/>
          <w:sz w:val="20"/>
          <w:szCs w:val="20"/>
        </w:rPr>
      </w:pPr>
    </w:p>
    <w:p w14:paraId="1844BD5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VODENJE IN PRIPRAVA DELA</w:t>
      </w:r>
    </w:p>
    <w:p w14:paraId="20204650" w14:textId="77777777" w:rsidR="002A1C7E" w:rsidRPr="004748C4" w:rsidRDefault="002A1C7E" w:rsidP="002A1C7E">
      <w:pPr>
        <w:jc w:val="both"/>
        <w:rPr>
          <w:rFonts w:ascii="Arial" w:hAnsi="Arial" w:cs="Arial"/>
          <w:sz w:val="20"/>
          <w:szCs w:val="20"/>
        </w:rPr>
      </w:pPr>
    </w:p>
    <w:p w14:paraId="68ADD2B8" w14:textId="579A7B00"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4748C4" w:rsidRDefault="002A1C7E" w:rsidP="002A1C7E">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7FE90A9F"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4748C4" w:rsidRDefault="002A1C7E" w:rsidP="002A1C7E">
      <w:pPr>
        <w:jc w:val="both"/>
        <w:rPr>
          <w:rFonts w:ascii="Arial" w:hAnsi="Arial" w:cs="Arial"/>
          <w:sz w:val="20"/>
          <w:szCs w:val="20"/>
        </w:rPr>
      </w:pPr>
    </w:p>
    <w:p w14:paraId="45A5F0C1" w14:textId="7D27CA14" w:rsidR="002A1C7E" w:rsidRPr="004748C4" w:rsidRDefault="002A1C7E" w:rsidP="002A1C7E">
      <w:pPr>
        <w:jc w:val="both"/>
        <w:rPr>
          <w:rFonts w:ascii="Arial" w:hAnsi="Arial" w:cs="Arial"/>
          <w:sz w:val="20"/>
          <w:szCs w:val="20"/>
        </w:rPr>
      </w:pPr>
      <w:r w:rsidRPr="004748C4">
        <w:rPr>
          <w:rFonts w:ascii="Arial" w:hAnsi="Arial" w:cs="Arial"/>
          <w:sz w:val="20"/>
          <w:szCs w:val="20"/>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lastRenderedPageBreak/>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4748C4" w:rsidRDefault="002A1C7E" w:rsidP="002A1C7E">
      <w:pPr>
        <w:jc w:val="both"/>
        <w:rPr>
          <w:rFonts w:ascii="Arial" w:hAnsi="Arial" w:cs="Arial"/>
          <w:sz w:val="20"/>
          <w:szCs w:val="20"/>
        </w:rPr>
      </w:pPr>
    </w:p>
    <w:p w14:paraId="6B66522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4F6ADB9D" w14:textId="77777777" w:rsidR="002A1C7E" w:rsidRPr="004748C4" w:rsidRDefault="002A1C7E" w:rsidP="002A1C7E">
      <w:pPr>
        <w:jc w:val="both"/>
        <w:rPr>
          <w:rFonts w:ascii="Arial" w:hAnsi="Arial" w:cs="Arial"/>
          <w:sz w:val="20"/>
          <w:szCs w:val="20"/>
        </w:rPr>
      </w:pPr>
    </w:p>
    <w:p w14:paraId="047610CE" w14:textId="7A805D9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4748C4" w:rsidRDefault="002A1C7E" w:rsidP="002A1C7E">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Default="002A1C7E" w:rsidP="002A1C7E">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Pri tem je potrebno upoštevati načela za:</w:t>
      </w:r>
    </w:p>
    <w:p w14:paraId="1A017DF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464A6F7B"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30A39A1A" w14:textId="77777777" w:rsidR="002A1C7E" w:rsidRPr="004748C4" w:rsidRDefault="002A1C7E" w:rsidP="002A1C7E">
      <w:pPr>
        <w:pStyle w:val="Odstavekseznama"/>
        <w:numPr>
          <w:ilvl w:val="0"/>
          <w:numId w:val="15"/>
        </w:numPr>
        <w:jc w:val="both"/>
        <w:rPr>
          <w:rFonts w:ascii="Arial" w:hAnsi="Arial" w:cs="Arial"/>
          <w:sz w:val="20"/>
          <w:szCs w:val="20"/>
        </w:rPr>
      </w:pPr>
      <w:proofErr w:type="spellStart"/>
      <w:r w:rsidRPr="004748C4">
        <w:rPr>
          <w:rFonts w:ascii="Arial" w:hAnsi="Arial" w:cs="Arial"/>
          <w:sz w:val="20"/>
          <w:szCs w:val="20"/>
        </w:rPr>
        <w:t>okoljska</w:t>
      </w:r>
      <w:proofErr w:type="spellEnd"/>
      <w:r w:rsidRPr="004748C4">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0F5B97D0"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53A8015D"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6F493515" w14:textId="77777777" w:rsidR="002A1C7E" w:rsidRPr="004748C4" w:rsidRDefault="002A1C7E" w:rsidP="002A1C7E">
      <w:pPr>
        <w:jc w:val="both"/>
        <w:rPr>
          <w:rFonts w:ascii="Arial" w:hAnsi="Arial" w:cs="Arial"/>
          <w:sz w:val="20"/>
          <w:szCs w:val="20"/>
        </w:rPr>
      </w:pPr>
    </w:p>
    <w:p w14:paraId="668660D6" w14:textId="77777777" w:rsidR="002A1C7E" w:rsidRPr="004748C4" w:rsidRDefault="002A1C7E" w:rsidP="002A1C7E">
      <w:pPr>
        <w:jc w:val="both"/>
        <w:rPr>
          <w:rFonts w:ascii="Arial" w:hAnsi="Arial" w:cs="Arial"/>
          <w:sz w:val="20"/>
          <w:szCs w:val="20"/>
        </w:rPr>
      </w:pPr>
    </w:p>
    <w:p w14:paraId="4C3DD579" w14:textId="77777777" w:rsidR="002A1C7E" w:rsidRPr="003C64B9" w:rsidRDefault="002A1C7E" w:rsidP="002A1C7E">
      <w:pPr>
        <w:jc w:val="both"/>
        <w:rPr>
          <w:rFonts w:ascii="Arial" w:hAnsi="Arial" w:cs="Arial"/>
          <w:sz w:val="20"/>
          <w:szCs w:val="20"/>
        </w:rPr>
      </w:pPr>
      <w:r w:rsidRPr="004748C4">
        <w:rPr>
          <w:rFonts w:ascii="Arial" w:hAnsi="Arial" w:cs="Arial"/>
          <w:sz w:val="20"/>
          <w:szCs w:val="20"/>
        </w:rPr>
        <w:t xml:space="preserve">Izvajalec mora v primeru GOI del: </w:t>
      </w:r>
    </w:p>
    <w:p w14:paraId="7B3353BA"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 xml:space="preserve">primerno </w:t>
      </w:r>
      <w:r w:rsidRPr="004748C4">
        <w:rPr>
          <w:rFonts w:ascii="Arial" w:hAnsi="Arial" w:cs="Arial"/>
          <w:sz w:val="20"/>
          <w:szCs w:val="20"/>
        </w:rPr>
        <w:t xml:space="preserve">urediti </w:t>
      </w:r>
      <w:r>
        <w:rPr>
          <w:rFonts w:ascii="Arial" w:hAnsi="Arial" w:cs="Arial"/>
          <w:sz w:val="20"/>
          <w:szCs w:val="20"/>
        </w:rPr>
        <w:t>delovišče,</w:t>
      </w:r>
    </w:p>
    <w:p w14:paraId="7B1FFF6D"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upoštevati navodila in priporočila odgovornih oseb SBC,</w:t>
      </w:r>
    </w:p>
    <w:p w14:paraId="1596F85A" w14:textId="77777777" w:rsidR="002A1C7E" w:rsidRPr="004748C4" w:rsidRDefault="002A1C7E" w:rsidP="002A1C7E">
      <w:pPr>
        <w:jc w:val="both"/>
        <w:rPr>
          <w:rFonts w:ascii="Arial" w:hAnsi="Arial" w:cs="Arial"/>
          <w:sz w:val="20"/>
          <w:szCs w:val="20"/>
        </w:rPr>
      </w:pPr>
    </w:p>
    <w:p w14:paraId="5BC262FE" w14:textId="77777777" w:rsidR="002A1C7E" w:rsidRPr="004748C4" w:rsidRDefault="002A1C7E" w:rsidP="002A1C7E">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4748C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4748C4" w:rsidRDefault="002A1C7E" w:rsidP="005175B4">
            <w:pPr>
              <w:widowControl w:val="0"/>
              <w:autoSpaceDE w:val="0"/>
              <w:autoSpaceDN w:val="0"/>
              <w:adjustRightInd w:val="0"/>
              <w:rPr>
                <w:rFonts w:ascii="Arial" w:hAnsi="Arial" w:cs="Arial"/>
                <w:sz w:val="20"/>
                <w:szCs w:val="20"/>
              </w:rPr>
            </w:pPr>
          </w:p>
          <w:p w14:paraId="3BF3C847" w14:textId="77777777" w:rsidR="002A1C7E" w:rsidRPr="004748C4" w:rsidRDefault="002A1C7E" w:rsidP="005175B4">
            <w:pPr>
              <w:widowControl w:val="0"/>
              <w:autoSpaceDE w:val="0"/>
              <w:autoSpaceDN w:val="0"/>
              <w:adjustRightInd w:val="0"/>
              <w:rPr>
                <w:rFonts w:ascii="Arial" w:hAnsi="Arial" w:cs="Arial"/>
                <w:sz w:val="20"/>
                <w:szCs w:val="20"/>
              </w:rPr>
            </w:pPr>
          </w:p>
          <w:p w14:paraId="12572D0E"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35681CB9" w14:textId="77777777" w:rsidR="002A1C7E" w:rsidRPr="004748C4" w:rsidRDefault="002A1C7E" w:rsidP="005175B4">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7622A63E"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2A1C7E" w:rsidRPr="004748C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0D578398" w14:textId="77777777" w:rsidR="002A1C7E" w:rsidRPr="004748C4" w:rsidRDefault="002A1C7E" w:rsidP="005175B4">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71600E65"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2C3E686B" w14:textId="77777777" w:rsidR="002A1C7E" w:rsidRPr="009622D6" w:rsidRDefault="002A1C7E" w:rsidP="00EE5562">
      <w:pPr>
        <w:rPr>
          <w:rFonts w:ascii="Times New Roman" w:eastAsia="Times New Roman" w:hAnsi="Times New Roman" w:cs="Times New Roman"/>
          <w:color w:val="000000" w:themeColor="text1"/>
          <w:sz w:val="24"/>
          <w:szCs w:val="24"/>
          <w:lang w:eastAsia="sl-SI"/>
        </w:rPr>
      </w:pPr>
    </w:p>
    <w:sectPr w:rsidR="002A1C7E"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51F17" w14:textId="77777777" w:rsidR="00692F7A" w:rsidRDefault="00692F7A">
      <w:pPr>
        <w:spacing w:after="0" w:line="240" w:lineRule="auto"/>
      </w:pPr>
      <w:r>
        <w:separator/>
      </w:r>
    </w:p>
  </w:endnote>
  <w:endnote w:type="continuationSeparator" w:id="0">
    <w:p w14:paraId="6498DE32" w14:textId="77777777" w:rsidR="00692F7A" w:rsidRDefault="00692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8C0B1" w14:textId="77777777" w:rsidR="00692F7A" w:rsidRDefault="00692F7A">
      <w:pPr>
        <w:spacing w:after="0" w:line="240" w:lineRule="auto"/>
      </w:pPr>
      <w:r>
        <w:separator/>
      </w:r>
    </w:p>
  </w:footnote>
  <w:footnote w:type="continuationSeparator" w:id="0">
    <w:p w14:paraId="58ADD397" w14:textId="77777777" w:rsidR="00692F7A" w:rsidRDefault="00692F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5"/>
  </w:num>
  <w:num w:numId="4" w16cid:durableId="1881504158">
    <w:abstractNumId w:val="13"/>
  </w:num>
  <w:num w:numId="5" w16cid:durableId="293365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1"/>
  </w:num>
  <w:num w:numId="7" w16cid:durableId="1973754234">
    <w:abstractNumId w:val="12"/>
  </w:num>
  <w:num w:numId="8" w16cid:durableId="2032562449">
    <w:abstractNumId w:val="6"/>
  </w:num>
  <w:num w:numId="9" w16cid:durableId="754400024">
    <w:abstractNumId w:val="14"/>
  </w:num>
  <w:num w:numId="10" w16cid:durableId="1400324735">
    <w:abstractNumId w:val="8"/>
  </w:num>
  <w:num w:numId="11" w16cid:durableId="724597042">
    <w:abstractNumId w:val="4"/>
  </w:num>
  <w:num w:numId="12" w16cid:durableId="604197090">
    <w:abstractNumId w:val="10"/>
  </w:num>
  <w:num w:numId="13" w16cid:durableId="2108385503">
    <w:abstractNumId w:val="5"/>
  </w:num>
  <w:num w:numId="14" w16cid:durableId="694384919">
    <w:abstractNumId w:val="9"/>
  </w:num>
  <w:num w:numId="15" w16cid:durableId="220096995">
    <w:abstractNumId w:val="7"/>
  </w:num>
  <w:num w:numId="16" w16cid:durableId="1423188231">
    <w:abstractNumId w:val="1"/>
  </w:num>
  <w:num w:numId="17" w16cid:durableId="1918175472">
    <w:abstractNumId w:val="2"/>
  </w:num>
  <w:num w:numId="18" w16cid:durableId="133047717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1970"/>
    <w:rsid w:val="00064FE2"/>
    <w:rsid w:val="00072C95"/>
    <w:rsid w:val="000911AE"/>
    <w:rsid w:val="000A7007"/>
    <w:rsid w:val="000E28B3"/>
    <w:rsid w:val="00110BA5"/>
    <w:rsid w:val="00127E5B"/>
    <w:rsid w:val="00127E90"/>
    <w:rsid w:val="00147CB0"/>
    <w:rsid w:val="001962AC"/>
    <w:rsid w:val="001A458B"/>
    <w:rsid w:val="001B48A9"/>
    <w:rsid w:val="001C0E6D"/>
    <w:rsid w:val="001C2FF2"/>
    <w:rsid w:val="001E01C8"/>
    <w:rsid w:val="001E5F89"/>
    <w:rsid w:val="001F3400"/>
    <w:rsid w:val="001F4759"/>
    <w:rsid w:val="00207C27"/>
    <w:rsid w:val="00226D0E"/>
    <w:rsid w:val="00234519"/>
    <w:rsid w:val="00247239"/>
    <w:rsid w:val="00251A1C"/>
    <w:rsid w:val="00262B07"/>
    <w:rsid w:val="00264702"/>
    <w:rsid w:val="0026721C"/>
    <w:rsid w:val="00267F1B"/>
    <w:rsid w:val="00271977"/>
    <w:rsid w:val="00272ED5"/>
    <w:rsid w:val="00276028"/>
    <w:rsid w:val="00293F6F"/>
    <w:rsid w:val="002A1C7E"/>
    <w:rsid w:val="002A6CE5"/>
    <w:rsid w:val="002B2254"/>
    <w:rsid w:val="002E3EE4"/>
    <w:rsid w:val="00313CB4"/>
    <w:rsid w:val="0034246B"/>
    <w:rsid w:val="0035541B"/>
    <w:rsid w:val="0036053F"/>
    <w:rsid w:val="00366053"/>
    <w:rsid w:val="00382A4B"/>
    <w:rsid w:val="0039256D"/>
    <w:rsid w:val="003A6A5C"/>
    <w:rsid w:val="003B30E2"/>
    <w:rsid w:val="003F0A53"/>
    <w:rsid w:val="00406081"/>
    <w:rsid w:val="00407950"/>
    <w:rsid w:val="00431C8C"/>
    <w:rsid w:val="00480152"/>
    <w:rsid w:val="00485337"/>
    <w:rsid w:val="00497D37"/>
    <w:rsid w:val="004A1255"/>
    <w:rsid w:val="004F77DC"/>
    <w:rsid w:val="00514840"/>
    <w:rsid w:val="00515805"/>
    <w:rsid w:val="00516DAD"/>
    <w:rsid w:val="005207F9"/>
    <w:rsid w:val="00532310"/>
    <w:rsid w:val="00542694"/>
    <w:rsid w:val="00544082"/>
    <w:rsid w:val="00544202"/>
    <w:rsid w:val="005469B4"/>
    <w:rsid w:val="005505AA"/>
    <w:rsid w:val="005774C0"/>
    <w:rsid w:val="00577E30"/>
    <w:rsid w:val="00583462"/>
    <w:rsid w:val="00585B2A"/>
    <w:rsid w:val="005A5A4D"/>
    <w:rsid w:val="005B05BA"/>
    <w:rsid w:val="005F1B8A"/>
    <w:rsid w:val="00602F3D"/>
    <w:rsid w:val="00615B3C"/>
    <w:rsid w:val="00615E97"/>
    <w:rsid w:val="00626342"/>
    <w:rsid w:val="00634F5C"/>
    <w:rsid w:val="006500C0"/>
    <w:rsid w:val="006516F5"/>
    <w:rsid w:val="00652051"/>
    <w:rsid w:val="00652BF0"/>
    <w:rsid w:val="0066051A"/>
    <w:rsid w:val="00661E42"/>
    <w:rsid w:val="006670E8"/>
    <w:rsid w:val="00692F7A"/>
    <w:rsid w:val="006A2297"/>
    <w:rsid w:val="006D0317"/>
    <w:rsid w:val="006E5047"/>
    <w:rsid w:val="006E5114"/>
    <w:rsid w:val="007010A4"/>
    <w:rsid w:val="00701644"/>
    <w:rsid w:val="007054C7"/>
    <w:rsid w:val="0071193B"/>
    <w:rsid w:val="007123A2"/>
    <w:rsid w:val="007330A2"/>
    <w:rsid w:val="007513B7"/>
    <w:rsid w:val="00762036"/>
    <w:rsid w:val="00793D2A"/>
    <w:rsid w:val="007E14A3"/>
    <w:rsid w:val="007E7305"/>
    <w:rsid w:val="007F0064"/>
    <w:rsid w:val="00800D79"/>
    <w:rsid w:val="00802D9D"/>
    <w:rsid w:val="00805839"/>
    <w:rsid w:val="00813C16"/>
    <w:rsid w:val="008431E3"/>
    <w:rsid w:val="00844BD3"/>
    <w:rsid w:val="00852EFB"/>
    <w:rsid w:val="0085749E"/>
    <w:rsid w:val="008706F1"/>
    <w:rsid w:val="008803BA"/>
    <w:rsid w:val="008B3F35"/>
    <w:rsid w:val="008B7A39"/>
    <w:rsid w:val="008C2073"/>
    <w:rsid w:val="008C4232"/>
    <w:rsid w:val="008F33B3"/>
    <w:rsid w:val="00901E22"/>
    <w:rsid w:val="00901F55"/>
    <w:rsid w:val="00912710"/>
    <w:rsid w:val="00926D78"/>
    <w:rsid w:val="009534F8"/>
    <w:rsid w:val="009622D6"/>
    <w:rsid w:val="00970100"/>
    <w:rsid w:val="00970115"/>
    <w:rsid w:val="00970D70"/>
    <w:rsid w:val="00971FB9"/>
    <w:rsid w:val="00985C5C"/>
    <w:rsid w:val="009A28F7"/>
    <w:rsid w:val="009A3808"/>
    <w:rsid w:val="009B538D"/>
    <w:rsid w:val="009D6E5A"/>
    <w:rsid w:val="009F5540"/>
    <w:rsid w:val="00A0575D"/>
    <w:rsid w:val="00A32AAF"/>
    <w:rsid w:val="00A3595D"/>
    <w:rsid w:val="00A50EE3"/>
    <w:rsid w:val="00A63646"/>
    <w:rsid w:val="00A6404E"/>
    <w:rsid w:val="00A73540"/>
    <w:rsid w:val="00A76448"/>
    <w:rsid w:val="00A85680"/>
    <w:rsid w:val="00A935B0"/>
    <w:rsid w:val="00A93C85"/>
    <w:rsid w:val="00AB781D"/>
    <w:rsid w:val="00AC4C53"/>
    <w:rsid w:val="00AC6BDC"/>
    <w:rsid w:val="00AD2F3A"/>
    <w:rsid w:val="00AD67E1"/>
    <w:rsid w:val="00AE32D5"/>
    <w:rsid w:val="00AE4781"/>
    <w:rsid w:val="00AF366D"/>
    <w:rsid w:val="00AF6F41"/>
    <w:rsid w:val="00B0008B"/>
    <w:rsid w:val="00B119B2"/>
    <w:rsid w:val="00B12DC2"/>
    <w:rsid w:val="00B16DD4"/>
    <w:rsid w:val="00B316CF"/>
    <w:rsid w:val="00B60E84"/>
    <w:rsid w:val="00B840A6"/>
    <w:rsid w:val="00B95081"/>
    <w:rsid w:val="00BA6DA4"/>
    <w:rsid w:val="00BA7CA2"/>
    <w:rsid w:val="00BB31B8"/>
    <w:rsid w:val="00BC62B7"/>
    <w:rsid w:val="00BD1243"/>
    <w:rsid w:val="00BD20FC"/>
    <w:rsid w:val="00BE23B6"/>
    <w:rsid w:val="00C1299F"/>
    <w:rsid w:val="00C31A62"/>
    <w:rsid w:val="00C4409E"/>
    <w:rsid w:val="00C84D6F"/>
    <w:rsid w:val="00C86EFE"/>
    <w:rsid w:val="00C95132"/>
    <w:rsid w:val="00CC1662"/>
    <w:rsid w:val="00CD090D"/>
    <w:rsid w:val="00CD6F3A"/>
    <w:rsid w:val="00CE4E40"/>
    <w:rsid w:val="00D33018"/>
    <w:rsid w:val="00D357CD"/>
    <w:rsid w:val="00D47761"/>
    <w:rsid w:val="00D6215E"/>
    <w:rsid w:val="00D7174A"/>
    <w:rsid w:val="00D76CE7"/>
    <w:rsid w:val="00D80D9B"/>
    <w:rsid w:val="00D82C8C"/>
    <w:rsid w:val="00D87BC2"/>
    <w:rsid w:val="00D92E7F"/>
    <w:rsid w:val="00DA420B"/>
    <w:rsid w:val="00DB1511"/>
    <w:rsid w:val="00DC2D2D"/>
    <w:rsid w:val="00DD0458"/>
    <w:rsid w:val="00E05C0E"/>
    <w:rsid w:val="00E06374"/>
    <w:rsid w:val="00E13172"/>
    <w:rsid w:val="00E2223F"/>
    <w:rsid w:val="00E25FDB"/>
    <w:rsid w:val="00E31509"/>
    <w:rsid w:val="00E360B9"/>
    <w:rsid w:val="00E764F8"/>
    <w:rsid w:val="00E833A6"/>
    <w:rsid w:val="00EA121F"/>
    <w:rsid w:val="00EB2C64"/>
    <w:rsid w:val="00EB4511"/>
    <w:rsid w:val="00EC4D6D"/>
    <w:rsid w:val="00EE0466"/>
    <w:rsid w:val="00EE5562"/>
    <w:rsid w:val="00EE5819"/>
    <w:rsid w:val="00EE66F3"/>
    <w:rsid w:val="00EF76FA"/>
    <w:rsid w:val="00F01122"/>
    <w:rsid w:val="00F21AC5"/>
    <w:rsid w:val="00F2499B"/>
    <w:rsid w:val="00F37C93"/>
    <w:rsid w:val="00F415B9"/>
    <w:rsid w:val="00F55746"/>
    <w:rsid w:val="00F64ECF"/>
    <w:rsid w:val="00FA08A2"/>
    <w:rsid w:val="00FB7B04"/>
    <w:rsid w:val="00FC0E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2565</Words>
  <Characters>14626</Characters>
  <Application>Microsoft Office Word</Application>
  <DocSecurity>0</DocSecurity>
  <Lines>121</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2</cp:revision>
  <cp:lastPrinted>2026-04-07T12:08:00Z</cp:lastPrinted>
  <dcterms:created xsi:type="dcterms:W3CDTF">2026-06-10T10:29:00Z</dcterms:created>
  <dcterms:modified xsi:type="dcterms:W3CDTF">2026-06-10T10:29:00Z</dcterms:modified>
</cp:coreProperties>
</file>